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BBB6" w14:textId="77777777" w:rsidR="005B0FD6" w:rsidRDefault="005B0FD6" w:rsidP="00D645BC">
      <w:pPr>
        <w:spacing w:line="276" w:lineRule="auto"/>
        <w:jc w:val="center"/>
        <w:rPr>
          <w:b/>
          <w:lang w:eastAsia="pl-PL"/>
        </w:rPr>
      </w:pPr>
    </w:p>
    <w:p w14:paraId="1DBBD68C" w14:textId="77777777" w:rsidR="005B0FD6" w:rsidRDefault="005B0FD6" w:rsidP="00D645BC">
      <w:pPr>
        <w:spacing w:line="276" w:lineRule="auto"/>
        <w:jc w:val="center"/>
        <w:rPr>
          <w:b/>
          <w:lang w:eastAsia="pl-PL"/>
        </w:rPr>
      </w:pPr>
    </w:p>
    <w:p w14:paraId="77486809" w14:textId="4FC6EE96" w:rsidR="00C07ADA" w:rsidRPr="003F2DD8" w:rsidRDefault="00C07ADA" w:rsidP="00D645BC">
      <w:pPr>
        <w:spacing w:line="276" w:lineRule="auto"/>
        <w:jc w:val="center"/>
        <w:rPr>
          <w:b/>
          <w:sz w:val="32"/>
          <w:szCs w:val="32"/>
          <w:lang w:eastAsia="pl-PL"/>
        </w:rPr>
      </w:pPr>
      <w:r w:rsidRPr="003F2DD8">
        <w:rPr>
          <w:b/>
          <w:sz w:val="32"/>
          <w:szCs w:val="32"/>
          <w:lang w:eastAsia="pl-PL"/>
        </w:rPr>
        <w:t>OPIS PRZEDMIOTU ZAMÓWIENIA</w:t>
      </w:r>
      <w:r w:rsidR="00A224BE" w:rsidRPr="003F2DD8">
        <w:rPr>
          <w:b/>
          <w:sz w:val="32"/>
          <w:szCs w:val="32"/>
          <w:lang w:eastAsia="pl-PL"/>
        </w:rPr>
        <w:t xml:space="preserve"> (OPZ)</w:t>
      </w:r>
    </w:p>
    <w:p w14:paraId="2FCC22C0" w14:textId="77777777" w:rsidR="00C07ADA" w:rsidRPr="00D47D4C" w:rsidRDefault="00C07ADA" w:rsidP="00D645BC">
      <w:pPr>
        <w:spacing w:line="276" w:lineRule="auto"/>
        <w:jc w:val="center"/>
        <w:rPr>
          <w:b/>
          <w:lang w:eastAsia="pl-PL"/>
        </w:rPr>
      </w:pPr>
    </w:p>
    <w:p w14:paraId="3C7FDE1A" w14:textId="77777777" w:rsidR="00C07ADA" w:rsidRPr="00D47D4C" w:rsidRDefault="00C07ADA" w:rsidP="00D645BC">
      <w:pPr>
        <w:spacing w:line="276" w:lineRule="auto"/>
        <w:rPr>
          <w:lang w:eastAsia="pl-PL"/>
        </w:rPr>
      </w:pPr>
    </w:p>
    <w:p w14:paraId="10787193" w14:textId="77777777" w:rsidR="00C07ADA" w:rsidRPr="00D47D4C" w:rsidRDefault="00C07ADA" w:rsidP="00D645BC">
      <w:pPr>
        <w:spacing w:line="276" w:lineRule="auto"/>
        <w:jc w:val="center"/>
        <w:rPr>
          <w:lang w:eastAsia="pl-PL"/>
        </w:rPr>
      </w:pPr>
      <w:r w:rsidRPr="00D47D4C">
        <w:rPr>
          <w:b/>
          <w:lang w:eastAsia="pl-PL"/>
        </w:rPr>
        <w:t>Przedmiot zamówienia publicznego</w:t>
      </w:r>
      <w:r w:rsidRPr="00D47D4C">
        <w:rPr>
          <w:lang w:eastAsia="pl-PL"/>
        </w:rPr>
        <w:t>:</w:t>
      </w:r>
    </w:p>
    <w:p w14:paraId="77A9DDFB" w14:textId="77777777" w:rsidR="003D5E45" w:rsidRPr="00D47D4C" w:rsidRDefault="003D5E45" w:rsidP="00D645BC">
      <w:pPr>
        <w:spacing w:line="276" w:lineRule="auto"/>
        <w:jc w:val="center"/>
        <w:rPr>
          <w:lang w:eastAsia="pl-PL"/>
        </w:rPr>
      </w:pPr>
    </w:p>
    <w:p w14:paraId="34116698" w14:textId="05163F94" w:rsidR="0034706A" w:rsidRPr="00D47D4C" w:rsidRDefault="00917C07" w:rsidP="00D645BC">
      <w:pPr>
        <w:spacing w:after="80" w:line="276" w:lineRule="auto"/>
        <w:ind w:left="284"/>
        <w:jc w:val="both"/>
        <w:rPr>
          <w:bCs/>
          <w:lang w:eastAsia="pl-PL"/>
        </w:rPr>
      </w:pPr>
      <w:r w:rsidRPr="00D47D4C">
        <w:rPr>
          <w:bCs/>
          <w:lang w:eastAsia="pl-PL"/>
        </w:rPr>
        <w:t xml:space="preserve">Ustalenie przebiegu granic działek ewidencyjnych w trybie rozporządzenia </w:t>
      </w:r>
      <w:proofErr w:type="spellStart"/>
      <w:r w:rsidR="00D90941">
        <w:rPr>
          <w:bCs/>
          <w:lang w:eastAsia="pl-PL"/>
        </w:rPr>
        <w:t>EGiB</w:t>
      </w:r>
      <w:proofErr w:type="spellEnd"/>
      <w:r w:rsidRPr="00D47D4C">
        <w:rPr>
          <w:bCs/>
          <w:lang w:eastAsia="pl-PL"/>
        </w:rPr>
        <w:t xml:space="preserve"> </w:t>
      </w:r>
      <w:r w:rsidRPr="00D47D4C">
        <w:rPr>
          <w:bCs/>
          <w:lang w:eastAsia="pl-PL"/>
        </w:rPr>
        <w:br/>
        <w:t>w zakresie dzi</w:t>
      </w:r>
      <w:r w:rsidR="00101C38" w:rsidRPr="00D47D4C">
        <w:rPr>
          <w:bCs/>
          <w:lang w:eastAsia="pl-PL"/>
        </w:rPr>
        <w:t>a</w:t>
      </w:r>
      <w:r w:rsidRPr="00D47D4C">
        <w:rPr>
          <w:bCs/>
          <w:lang w:eastAsia="pl-PL"/>
        </w:rPr>
        <w:t xml:space="preserve">łek ewidencyjnych stanowiących drogi powiatowe województwa kujawsko-pomorskiego w </w:t>
      </w:r>
      <w:r w:rsidR="00967B73" w:rsidRPr="00967B73">
        <w:rPr>
          <w:bCs/>
          <w:lang w:eastAsia="pl-PL"/>
        </w:rPr>
        <w:t>ramach projektu „Infostrada Kujaw i Pomorza 3.0” nr FEKP.01.02-IZ.00-0001/25 - zadania Inwentaryzacja granic pasa drogowego.</w:t>
      </w:r>
    </w:p>
    <w:p w14:paraId="4AE4BBAD" w14:textId="77777777" w:rsidR="00C85B03" w:rsidRPr="00D47D4C" w:rsidRDefault="00C85B03" w:rsidP="00D645BC">
      <w:pPr>
        <w:spacing w:after="80" w:line="276" w:lineRule="auto"/>
        <w:ind w:left="284"/>
        <w:jc w:val="both"/>
        <w:rPr>
          <w:bCs/>
          <w:lang w:eastAsia="pl-PL"/>
        </w:rPr>
      </w:pPr>
    </w:p>
    <w:p w14:paraId="680C36AE" w14:textId="77777777" w:rsidR="00C07ADA" w:rsidRPr="00D47D4C" w:rsidRDefault="00C07ADA" w:rsidP="00D645BC">
      <w:pPr>
        <w:numPr>
          <w:ilvl w:val="0"/>
          <w:numId w:val="1"/>
        </w:numPr>
        <w:tabs>
          <w:tab w:val="num" w:pos="360"/>
        </w:tabs>
        <w:spacing w:line="276" w:lineRule="auto"/>
        <w:ind w:hanging="720"/>
        <w:rPr>
          <w:b/>
          <w:lang w:eastAsia="pl-PL"/>
        </w:rPr>
      </w:pPr>
      <w:r w:rsidRPr="00D47D4C">
        <w:rPr>
          <w:b/>
          <w:lang w:eastAsia="pl-PL"/>
        </w:rPr>
        <w:t>Nazwa oraz adres Zamawiającego</w:t>
      </w:r>
    </w:p>
    <w:p w14:paraId="0FFC9AF1" w14:textId="77777777" w:rsidR="00C07ADA" w:rsidRPr="00D47D4C" w:rsidRDefault="00C07ADA" w:rsidP="00D645BC">
      <w:pPr>
        <w:spacing w:line="276" w:lineRule="auto"/>
        <w:rPr>
          <w:b/>
          <w:lang w:eastAsia="pl-PL"/>
        </w:rPr>
      </w:pPr>
    </w:p>
    <w:p w14:paraId="118E7B28" w14:textId="6AC8EFB2" w:rsidR="00917C07" w:rsidRDefault="00F838DD" w:rsidP="00D645BC">
      <w:pPr>
        <w:spacing w:line="276" w:lineRule="auto"/>
        <w:ind w:left="426" w:hanging="142"/>
        <w:rPr>
          <w:bCs/>
          <w:lang w:eastAsia="pl-PL"/>
        </w:rPr>
      </w:pPr>
      <w:r w:rsidRPr="00D47D4C">
        <w:rPr>
          <w:bCs/>
          <w:lang w:eastAsia="pl-PL"/>
        </w:rPr>
        <w:t xml:space="preserve">Powiat </w:t>
      </w:r>
      <w:r w:rsidR="001E1C30">
        <w:rPr>
          <w:bCs/>
          <w:lang w:eastAsia="pl-PL"/>
        </w:rPr>
        <w:t>M</w:t>
      </w:r>
      <w:r w:rsidR="00981AAF" w:rsidRPr="00683BD4">
        <w:rPr>
          <w:bCs/>
          <w:lang w:eastAsia="pl-PL"/>
        </w:rPr>
        <w:t>ogileński</w:t>
      </w:r>
    </w:p>
    <w:p w14:paraId="1CFD9382" w14:textId="66265976" w:rsidR="00F81733" w:rsidRDefault="00F81733" w:rsidP="00D645BC">
      <w:pPr>
        <w:spacing w:line="276" w:lineRule="auto"/>
        <w:ind w:left="426" w:hanging="142"/>
        <w:rPr>
          <w:bCs/>
          <w:lang w:eastAsia="pl-PL"/>
        </w:rPr>
      </w:pPr>
      <w:r>
        <w:rPr>
          <w:bCs/>
          <w:lang w:eastAsia="pl-PL"/>
        </w:rPr>
        <w:t>ul. Gabriela Narutowicza 1</w:t>
      </w:r>
    </w:p>
    <w:p w14:paraId="43EFC212" w14:textId="052FC565" w:rsidR="00F81733" w:rsidRPr="00D47D4C" w:rsidRDefault="00F81733" w:rsidP="00D645BC">
      <w:pPr>
        <w:spacing w:line="276" w:lineRule="auto"/>
        <w:ind w:left="426" w:hanging="142"/>
        <w:rPr>
          <w:bCs/>
          <w:lang w:eastAsia="pl-PL"/>
        </w:rPr>
      </w:pPr>
      <w:r>
        <w:rPr>
          <w:bCs/>
          <w:lang w:eastAsia="pl-PL"/>
        </w:rPr>
        <w:t>88-300 Mogilno</w:t>
      </w:r>
    </w:p>
    <w:p w14:paraId="68D0D981" w14:textId="77777777" w:rsidR="00C07ADA" w:rsidRPr="00D47D4C" w:rsidRDefault="00C07ADA" w:rsidP="00D645BC">
      <w:pPr>
        <w:spacing w:line="276" w:lineRule="auto"/>
        <w:rPr>
          <w:b/>
          <w:lang w:eastAsia="pl-PL"/>
        </w:rPr>
      </w:pPr>
    </w:p>
    <w:p w14:paraId="2F350E6B" w14:textId="77777777" w:rsidR="00C07ADA" w:rsidRPr="00D47D4C" w:rsidRDefault="00C07ADA" w:rsidP="00D645BC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b/>
          <w:lang w:eastAsia="pl-PL"/>
        </w:rPr>
      </w:pPr>
      <w:r w:rsidRPr="00D47D4C">
        <w:rPr>
          <w:b/>
          <w:lang w:eastAsia="pl-PL"/>
        </w:rPr>
        <w:t>Tryb udzielenia zamówienia</w:t>
      </w:r>
    </w:p>
    <w:p w14:paraId="3928082B" w14:textId="77777777" w:rsidR="00C10F26" w:rsidRPr="00D47D4C" w:rsidRDefault="00C10F26" w:rsidP="00D645BC">
      <w:pPr>
        <w:spacing w:line="276" w:lineRule="auto"/>
        <w:ind w:left="360"/>
        <w:jc w:val="both"/>
        <w:rPr>
          <w:lang w:eastAsia="pl-PL"/>
        </w:rPr>
      </w:pPr>
    </w:p>
    <w:p w14:paraId="290E63FF" w14:textId="62C51FAD" w:rsidR="001B21B8" w:rsidRPr="00D47D4C" w:rsidRDefault="00096761" w:rsidP="00D645BC">
      <w:pPr>
        <w:spacing w:line="276" w:lineRule="auto"/>
        <w:ind w:left="360"/>
        <w:jc w:val="both"/>
        <w:rPr>
          <w:lang w:eastAsia="pl-PL"/>
        </w:rPr>
      </w:pPr>
      <w:r w:rsidRPr="00D47D4C">
        <w:rPr>
          <w:lang w:eastAsia="pl-PL"/>
        </w:rPr>
        <w:t>Postępowanie prowadzone jest w trybie</w:t>
      </w:r>
      <w:r w:rsidR="001B21B8" w:rsidRPr="00D47D4C">
        <w:rPr>
          <w:lang w:eastAsia="pl-PL"/>
        </w:rPr>
        <w:t xml:space="preserve"> podstawowym art. 275 pkt 1 ustawy </w:t>
      </w:r>
      <w:r w:rsidR="008C3542">
        <w:rPr>
          <w:lang w:eastAsia="pl-PL"/>
        </w:rPr>
        <w:br/>
      </w:r>
      <w:r w:rsidR="001B21B8" w:rsidRPr="00D47D4C">
        <w:rPr>
          <w:lang w:eastAsia="pl-PL"/>
        </w:rPr>
        <w:t>o zamówieniach publicznych</w:t>
      </w:r>
    </w:p>
    <w:p w14:paraId="0217BB1E" w14:textId="27E796CB" w:rsidR="00C07ADA" w:rsidRPr="005B0FD6" w:rsidRDefault="00C07ADA" w:rsidP="005B0FD6">
      <w:pPr>
        <w:spacing w:line="276" w:lineRule="auto"/>
        <w:jc w:val="both"/>
        <w:rPr>
          <w:lang w:eastAsia="pl-PL"/>
        </w:rPr>
      </w:pPr>
      <w:r w:rsidRPr="00D47D4C">
        <w:rPr>
          <w:b/>
          <w:bCs/>
          <w:lang w:eastAsia="pl-PL"/>
        </w:rPr>
        <w:tab/>
      </w:r>
    </w:p>
    <w:p w14:paraId="63720E7E" w14:textId="0AFFEB52" w:rsidR="00C07ADA" w:rsidRPr="00D47D4C" w:rsidRDefault="00C07ADA" w:rsidP="00D645BC">
      <w:pPr>
        <w:numPr>
          <w:ilvl w:val="0"/>
          <w:numId w:val="1"/>
        </w:numPr>
        <w:tabs>
          <w:tab w:val="num" w:pos="284"/>
        </w:tabs>
        <w:spacing w:after="80" w:line="276" w:lineRule="auto"/>
        <w:ind w:left="426" w:hanging="426"/>
        <w:jc w:val="both"/>
        <w:rPr>
          <w:b/>
          <w:bCs/>
          <w:lang w:eastAsia="pl-PL"/>
        </w:rPr>
      </w:pPr>
      <w:r w:rsidRPr="00D47D4C">
        <w:rPr>
          <w:b/>
          <w:bCs/>
          <w:lang w:eastAsia="pl-PL"/>
        </w:rPr>
        <w:t>Opis przedmiotu zamówienia</w:t>
      </w:r>
    </w:p>
    <w:p w14:paraId="62FB48BA" w14:textId="77777777" w:rsidR="00B0541A" w:rsidRPr="00D47D4C" w:rsidRDefault="00B0541A" w:rsidP="00D645BC">
      <w:pPr>
        <w:spacing w:after="80" w:line="276" w:lineRule="auto"/>
        <w:jc w:val="both"/>
        <w:rPr>
          <w:b/>
          <w:bCs/>
          <w:lang w:eastAsia="pl-PL"/>
        </w:rPr>
      </w:pPr>
    </w:p>
    <w:p w14:paraId="7977D7CD" w14:textId="531069C9" w:rsidR="00B0541A" w:rsidRPr="00F45C79" w:rsidRDefault="00B0541A" w:rsidP="00FA46AA">
      <w:pPr>
        <w:pStyle w:val="Akapitzlist"/>
        <w:numPr>
          <w:ilvl w:val="0"/>
          <w:numId w:val="26"/>
        </w:numPr>
        <w:spacing w:after="80" w:line="276" w:lineRule="auto"/>
        <w:ind w:left="567" w:hanging="425"/>
        <w:jc w:val="both"/>
        <w:rPr>
          <w:b/>
          <w:bCs/>
          <w:lang w:eastAsia="pl-PL"/>
        </w:rPr>
      </w:pPr>
      <w:r w:rsidRPr="00F45C79">
        <w:rPr>
          <w:b/>
          <w:bCs/>
          <w:lang w:eastAsia="pl-PL"/>
        </w:rPr>
        <w:t>Słowniczek:</w:t>
      </w:r>
    </w:p>
    <w:p w14:paraId="482F8D11" w14:textId="15C2482C" w:rsidR="00B0541A" w:rsidRPr="00D47D4C" w:rsidRDefault="00B0541A" w:rsidP="00D645BC">
      <w:pPr>
        <w:pStyle w:val="Akapitzlist"/>
        <w:numPr>
          <w:ilvl w:val="0"/>
          <w:numId w:val="10"/>
        </w:numPr>
        <w:spacing w:after="80" w:line="276" w:lineRule="auto"/>
        <w:jc w:val="both"/>
        <w:rPr>
          <w:lang w:eastAsia="pl-PL"/>
        </w:rPr>
      </w:pPr>
      <w:r w:rsidRPr="00D47D4C">
        <w:rPr>
          <w:lang w:eastAsia="pl-PL"/>
        </w:rPr>
        <w:t>ustawa z dnia 17.05.1989 r. Prawo geodezyjne i kartograficzne  (</w:t>
      </w:r>
      <w:r w:rsidR="002A7256" w:rsidRPr="00D47D4C">
        <w:rPr>
          <w:lang w:eastAsia="pl-PL"/>
        </w:rPr>
        <w:t xml:space="preserve">tj. </w:t>
      </w:r>
      <w:r w:rsidRPr="00D47D4C">
        <w:rPr>
          <w:lang w:eastAsia="pl-PL"/>
        </w:rPr>
        <w:t xml:space="preserve">Dz.U. z 2024 r. poz. 1151 </w:t>
      </w:r>
      <w:bookmarkStart w:id="0" w:name="_Hlk227075762"/>
      <w:r w:rsidRPr="00D47D4C">
        <w:rPr>
          <w:lang w:eastAsia="pl-PL"/>
        </w:rPr>
        <w:t xml:space="preserve">z </w:t>
      </w:r>
      <w:proofErr w:type="spellStart"/>
      <w:r w:rsidRPr="00D47D4C">
        <w:rPr>
          <w:lang w:eastAsia="pl-PL"/>
        </w:rPr>
        <w:t>poźn</w:t>
      </w:r>
      <w:proofErr w:type="spellEnd"/>
      <w:r w:rsidRPr="00D47D4C">
        <w:rPr>
          <w:lang w:eastAsia="pl-PL"/>
        </w:rPr>
        <w:t>. zm.</w:t>
      </w:r>
      <w:bookmarkEnd w:id="0"/>
      <w:r w:rsidRPr="00D47D4C">
        <w:rPr>
          <w:lang w:eastAsia="pl-PL"/>
        </w:rPr>
        <w:t xml:space="preserve">) – ustawa </w:t>
      </w:r>
      <w:proofErr w:type="spellStart"/>
      <w:r w:rsidRPr="00D47D4C">
        <w:rPr>
          <w:lang w:eastAsia="pl-PL"/>
        </w:rPr>
        <w:t>Pgik</w:t>
      </w:r>
      <w:proofErr w:type="spellEnd"/>
      <w:r w:rsidR="003F79EA">
        <w:rPr>
          <w:lang w:eastAsia="pl-PL"/>
        </w:rPr>
        <w:t>;</w:t>
      </w:r>
    </w:p>
    <w:p w14:paraId="5D90A442" w14:textId="3F5D12FA" w:rsidR="00B0541A" w:rsidRPr="00D47D4C" w:rsidRDefault="00B0541A" w:rsidP="00D645BC">
      <w:pPr>
        <w:pStyle w:val="Akapitzlist"/>
        <w:numPr>
          <w:ilvl w:val="0"/>
          <w:numId w:val="10"/>
        </w:numPr>
        <w:spacing w:after="80" w:line="276" w:lineRule="auto"/>
        <w:jc w:val="both"/>
        <w:rPr>
          <w:lang w:eastAsia="pl-PL"/>
        </w:rPr>
      </w:pPr>
      <w:r w:rsidRPr="00D47D4C">
        <w:rPr>
          <w:lang w:eastAsia="pl-PL"/>
        </w:rPr>
        <w:t>rozporządzenie Ministra Rozwoju, Pracy i Technologii</w:t>
      </w:r>
      <w:r w:rsidRPr="00D47D4C">
        <w:t xml:space="preserve"> </w:t>
      </w:r>
      <w:r w:rsidRPr="00D47D4C">
        <w:rPr>
          <w:lang w:eastAsia="pl-PL"/>
        </w:rPr>
        <w:t xml:space="preserve">z dnia 27 lipca 2021 r.  </w:t>
      </w:r>
      <w:r w:rsidR="008C3542">
        <w:rPr>
          <w:lang w:eastAsia="pl-PL"/>
        </w:rPr>
        <w:br/>
      </w:r>
      <w:r w:rsidRPr="00D47D4C">
        <w:rPr>
          <w:lang w:eastAsia="pl-PL"/>
        </w:rPr>
        <w:t>w sprawie ewidencji gruntów i budynków (</w:t>
      </w:r>
      <w:r w:rsidR="002A7256" w:rsidRPr="00D47D4C">
        <w:rPr>
          <w:lang w:eastAsia="pl-PL"/>
        </w:rPr>
        <w:t xml:space="preserve">tj. </w:t>
      </w:r>
      <w:r w:rsidRPr="00D47D4C">
        <w:rPr>
          <w:lang w:eastAsia="pl-PL"/>
        </w:rPr>
        <w:t xml:space="preserve">Dz.U. z 2024 r. poz. 219 z </w:t>
      </w:r>
      <w:proofErr w:type="spellStart"/>
      <w:r w:rsidRPr="00D47D4C">
        <w:rPr>
          <w:lang w:eastAsia="pl-PL"/>
        </w:rPr>
        <w:t>poźn</w:t>
      </w:r>
      <w:proofErr w:type="spellEnd"/>
      <w:r w:rsidRPr="00D47D4C">
        <w:rPr>
          <w:lang w:eastAsia="pl-PL"/>
        </w:rPr>
        <w:t xml:space="preserve">. zm.) – rozporządzenie </w:t>
      </w:r>
      <w:proofErr w:type="spellStart"/>
      <w:r w:rsidR="00D90941">
        <w:rPr>
          <w:lang w:eastAsia="pl-PL"/>
        </w:rPr>
        <w:t>EGiB</w:t>
      </w:r>
      <w:proofErr w:type="spellEnd"/>
      <w:r w:rsidR="002A7256" w:rsidRPr="00D47D4C">
        <w:rPr>
          <w:lang w:eastAsia="pl-PL"/>
        </w:rPr>
        <w:t>;</w:t>
      </w:r>
    </w:p>
    <w:p w14:paraId="4CB5E336" w14:textId="0D370D8C" w:rsidR="00B0541A" w:rsidRDefault="00B0541A" w:rsidP="00D645BC">
      <w:pPr>
        <w:pStyle w:val="Akapitzlist"/>
        <w:numPr>
          <w:ilvl w:val="0"/>
          <w:numId w:val="10"/>
        </w:numPr>
        <w:spacing w:after="80" w:line="276" w:lineRule="auto"/>
        <w:jc w:val="both"/>
        <w:rPr>
          <w:lang w:eastAsia="pl-PL"/>
        </w:rPr>
      </w:pPr>
      <w:r w:rsidRPr="00D47D4C">
        <w:rPr>
          <w:lang w:eastAsia="pl-PL"/>
        </w:rPr>
        <w:t>rozporządzenie Ministra Rozwoju z dnia 18 sierpnia 2020 r. w sprawie standardów technicznych wykonywania geodezyjnych pomiarów sytuacyjnych i wysokościowych oraz opracowywania i przekazywania wyników tych pomiarów do państwowego zasobu geodezyjnego i kartograficznego</w:t>
      </w:r>
      <w:r w:rsidR="002A7256" w:rsidRPr="00D47D4C">
        <w:rPr>
          <w:lang w:eastAsia="pl-PL"/>
        </w:rPr>
        <w:t xml:space="preserve"> (tj. Dz.U. z 2022 r., poz. 1670) – rozporządzenie </w:t>
      </w:r>
      <w:r w:rsidR="008C3542">
        <w:rPr>
          <w:lang w:eastAsia="pl-PL"/>
        </w:rPr>
        <w:br/>
      </w:r>
      <w:r w:rsidR="002A7256" w:rsidRPr="00D47D4C">
        <w:rPr>
          <w:lang w:eastAsia="pl-PL"/>
        </w:rPr>
        <w:t>o standardach</w:t>
      </w:r>
      <w:r w:rsidR="003F79EA">
        <w:rPr>
          <w:lang w:eastAsia="pl-PL"/>
        </w:rPr>
        <w:t>;</w:t>
      </w:r>
    </w:p>
    <w:p w14:paraId="7B89FEEB" w14:textId="6823145F" w:rsidR="00AC6C69" w:rsidRDefault="00AC6C69" w:rsidP="00D645BC">
      <w:pPr>
        <w:pStyle w:val="Akapitzlist"/>
        <w:numPr>
          <w:ilvl w:val="0"/>
          <w:numId w:val="10"/>
        </w:numPr>
        <w:spacing w:after="80" w:line="276" w:lineRule="auto"/>
        <w:jc w:val="both"/>
        <w:rPr>
          <w:lang w:eastAsia="pl-PL"/>
        </w:rPr>
      </w:pPr>
      <w:r w:rsidRPr="00F761AE">
        <w:rPr>
          <w:lang w:eastAsia="pl-PL"/>
        </w:rPr>
        <w:t>PMK</w:t>
      </w:r>
      <w:r>
        <w:rPr>
          <w:lang w:eastAsia="pl-PL"/>
        </w:rPr>
        <w:t xml:space="preserve"> - powołany przez zamawiającego </w:t>
      </w:r>
      <w:r w:rsidRPr="00F761AE">
        <w:rPr>
          <w:lang w:eastAsia="pl-PL"/>
        </w:rPr>
        <w:t xml:space="preserve">Podmiot Monitorująco – Kontrolujący </w:t>
      </w:r>
      <w:r>
        <w:rPr>
          <w:lang w:eastAsia="pl-PL"/>
        </w:rPr>
        <w:t>ustanowiony w celu nadzoru nad realizacją prac</w:t>
      </w:r>
    </w:p>
    <w:p w14:paraId="3A7B971B" w14:textId="140F768C" w:rsidR="00AC6C69" w:rsidRDefault="00AC6C69" w:rsidP="00D645BC">
      <w:pPr>
        <w:pStyle w:val="Akapitzlist"/>
        <w:numPr>
          <w:ilvl w:val="0"/>
          <w:numId w:val="10"/>
        </w:numPr>
        <w:spacing w:after="80" w:line="276" w:lineRule="auto"/>
        <w:jc w:val="both"/>
        <w:rPr>
          <w:lang w:eastAsia="pl-PL"/>
        </w:rPr>
      </w:pPr>
      <w:proofErr w:type="spellStart"/>
      <w:r>
        <w:rPr>
          <w:lang w:eastAsia="pl-PL"/>
        </w:rPr>
        <w:t>PODGiK</w:t>
      </w:r>
      <w:proofErr w:type="spellEnd"/>
      <w:r>
        <w:rPr>
          <w:lang w:eastAsia="pl-PL"/>
        </w:rPr>
        <w:t xml:space="preserve"> – Powiatowy Ośrodek Dokumentacji Geodezyjnej i Kartograficznej </w:t>
      </w:r>
      <w:r w:rsidR="008C3542">
        <w:rPr>
          <w:lang w:eastAsia="pl-PL"/>
        </w:rPr>
        <w:br/>
      </w:r>
      <w:r>
        <w:rPr>
          <w:lang w:eastAsia="pl-PL"/>
        </w:rPr>
        <w:t>w Mogilnie</w:t>
      </w:r>
      <w:r w:rsidR="003F79EA">
        <w:rPr>
          <w:lang w:eastAsia="pl-PL"/>
        </w:rPr>
        <w:t>;</w:t>
      </w:r>
    </w:p>
    <w:p w14:paraId="4621FFE9" w14:textId="3043A5AA" w:rsidR="00AC6C69" w:rsidRDefault="00D90941" w:rsidP="00D645BC">
      <w:pPr>
        <w:pStyle w:val="Akapitzlist"/>
        <w:numPr>
          <w:ilvl w:val="0"/>
          <w:numId w:val="10"/>
        </w:numPr>
        <w:spacing w:after="80" w:line="276" w:lineRule="auto"/>
        <w:jc w:val="both"/>
        <w:rPr>
          <w:lang w:eastAsia="pl-PL"/>
        </w:rPr>
      </w:pPr>
      <w:proofErr w:type="spellStart"/>
      <w:r>
        <w:rPr>
          <w:lang w:eastAsia="pl-PL"/>
        </w:rPr>
        <w:lastRenderedPageBreak/>
        <w:t>PZGiK</w:t>
      </w:r>
      <w:proofErr w:type="spellEnd"/>
      <w:r w:rsidR="00AC6C69">
        <w:rPr>
          <w:lang w:eastAsia="pl-PL"/>
        </w:rPr>
        <w:t xml:space="preserve"> – Państwowy Zasób Geodezyjny i Kartograficzny</w:t>
      </w:r>
      <w:r w:rsidR="003F79EA">
        <w:rPr>
          <w:lang w:eastAsia="pl-PL"/>
        </w:rPr>
        <w:t>;</w:t>
      </w:r>
    </w:p>
    <w:p w14:paraId="0CA7EBF4" w14:textId="38B8AB4B" w:rsidR="00D90941" w:rsidRPr="00D47D4C" w:rsidRDefault="00D90941" w:rsidP="00D645BC">
      <w:pPr>
        <w:pStyle w:val="Akapitzlist"/>
        <w:numPr>
          <w:ilvl w:val="0"/>
          <w:numId w:val="10"/>
        </w:numPr>
        <w:spacing w:after="80" w:line="276" w:lineRule="auto"/>
        <w:jc w:val="both"/>
        <w:rPr>
          <w:lang w:eastAsia="pl-PL"/>
        </w:rPr>
      </w:pPr>
      <w:proofErr w:type="spellStart"/>
      <w:r>
        <w:rPr>
          <w:lang w:eastAsia="pl-PL"/>
        </w:rPr>
        <w:t>EGiB</w:t>
      </w:r>
      <w:proofErr w:type="spellEnd"/>
      <w:r>
        <w:rPr>
          <w:lang w:eastAsia="pl-PL"/>
        </w:rPr>
        <w:t xml:space="preserve">  - ewidencja gruntów i budynków.</w:t>
      </w:r>
    </w:p>
    <w:p w14:paraId="52856D62" w14:textId="77777777" w:rsidR="00B0541A" w:rsidRPr="00D47D4C" w:rsidRDefault="00B0541A" w:rsidP="00D645BC">
      <w:pPr>
        <w:spacing w:after="80" w:line="276" w:lineRule="auto"/>
        <w:ind w:firstLine="426"/>
        <w:jc w:val="both"/>
        <w:rPr>
          <w:bCs/>
          <w:lang w:eastAsia="pl-PL"/>
        </w:rPr>
      </w:pPr>
    </w:p>
    <w:p w14:paraId="6483F99C" w14:textId="3E4599A8" w:rsidR="00F45C79" w:rsidRPr="00F45C79" w:rsidRDefault="00F45C79" w:rsidP="00FA46AA">
      <w:pPr>
        <w:pStyle w:val="Akapitzlist"/>
        <w:numPr>
          <w:ilvl w:val="0"/>
          <w:numId w:val="26"/>
        </w:numPr>
        <w:spacing w:after="80" w:line="276" w:lineRule="auto"/>
        <w:ind w:left="567" w:hanging="425"/>
        <w:jc w:val="both"/>
        <w:rPr>
          <w:b/>
          <w:lang w:eastAsia="pl-PL"/>
        </w:rPr>
      </w:pPr>
      <w:r w:rsidRPr="00F45C79">
        <w:rPr>
          <w:b/>
          <w:lang w:eastAsia="pl-PL"/>
        </w:rPr>
        <w:t>Przedmiot zamówienia</w:t>
      </w:r>
    </w:p>
    <w:p w14:paraId="68F92593" w14:textId="1796C542" w:rsidR="00917C07" w:rsidRDefault="00C07ADA" w:rsidP="00D645BC">
      <w:pPr>
        <w:spacing w:after="80" w:line="276" w:lineRule="auto"/>
        <w:ind w:left="360"/>
        <w:jc w:val="both"/>
        <w:rPr>
          <w:bCs/>
          <w:lang w:eastAsia="pl-PL"/>
        </w:rPr>
      </w:pPr>
      <w:r w:rsidRPr="00F45C79">
        <w:rPr>
          <w:bCs/>
          <w:lang w:eastAsia="pl-PL"/>
        </w:rPr>
        <w:t xml:space="preserve">Przedmiotem zamówienia jest </w:t>
      </w:r>
      <w:r w:rsidR="00441186" w:rsidRPr="00F45C79">
        <w:rPr>
          <w:bCs/>
          <w:lang w:eastAsia="pl-PL"/>
        </w:rPr>
        <w:t>podniesienie</w:t>
      </w:r>
      <w:r w:rsidR="000A623B" w:rsidRPr="00F45C79">
        <w:rPr>
          <w:bCs/>
          <w:lang w:eastAsia="pl-PL"/>
        </w:rPr>
        <w:t xml:space="preserve"> cyfrowej</w:t>
      </w:r>
      <w:r w:rsidR="00441186" w:rsidRPr="00F45C79">
        <w:rPr>
          <w:bCs/>
          <w:lang w:eastAsia="pl-PL"/>
        </w:rPr>
        <w:t xml:space="preserve"> wiarygodności </w:t>
      </w:r>
      <w:r w:rsidR="0034706A" w:rsidRPr="00F45C79">
        <w:rPr>
          <w:bCs/>
          <w:lang w:eastAsia="pl-PL"/>
        </w:rPr>
        <w:t xml:space="preserve">i jakości </w:t>
      </w:r>
      <w:r w:rsidR="00441186" w:rsidRPr="00F45C79">
        <w:rPr>
          <w:bCs/>
          <w:lang w:eastAsia="pl-PL"/>
        </w:rPr>
        <w:t xml:space="preserve">ewidencji gruntów i budynków </w:t>
      </w:r>
      <w:r w:rsidR="00C10F26" w:rsidRPr="00F45C79">
        <w:rPr>
          <w:bCs/>
          <w:lang w:eastAsia="pl-PL"/>
        </w:rPr>
        <w:t xml:space="preserve">(dalej </w:t>
      </w:r>
      <w:proofErr w:type="spellStart"/>
      <w:r w:rsidR="00D90941">
        <w:rPr>
          <w:bCs/>
          <w:lang w:eastAsia="pl-PL"/>
        </w:rPr>
        <w:t>EGiB</w:t>
      </w:r>
      <w:proofErr w:type="spellEnd"/>
      <w:r w:rsidR="00C10F26" w:rsidRPr="00F45C79">
        <w:rPr>
          <w:bCs/>
          <w:lang w:eastAsia="pl-PL"/>
        </w:rPr>
        <w:t xml:space="preserve">) </w:t>
      </w:r>
      <w:r w:rsidR="00441186" w:rsidRPr="00F45C79">
        <w:rPr>
          <w:bCs/>
          <w:lang w:eastAsia="pl-PL"/>
        </w:rPr>
        <w:t xml:space="preserve">wraz z jej aktualizacją poprzez </w:t>
      </w:r>
      <w:r w:rsidRPr="00F45C79">
        <w:rPr>
          <w:bCs/>
          <w:lang w:eastAsia="pl-PL"/>
        </w:rPr>
        <w:t>usług</w:t>
      </w:r>
      <w:r w:rsidR="00441186" w:rsidRPr="00F45C79">
        <w:rPr>
          <w:bCs/>
          <w:lang w:eastAsia="pl-PL"/>
        </w:rPr>
        <w:t>ę</w:t>
      </w:r>
      <w:r w:rsidRPr="00F45C79">
        <w:rPr>
          <w:bCs/>
          <w:lang w:eastAsia="pl-PL"/>
        </w:rPr>
        <w:t xml:space="preserve"> polegając</w:t>
      </w:r>
      <w:r w:rsidR="00C85B03" w:rsidRPr="00F45C79">
        <w:rPr>
          <w:bCs/>
          <w:lang w:eastAsia="pl-PL"/>
        </w:rPr>
        <w:t>ą</w:t>
      </w:r>
      <w:r w:rsidR="000236B8" w:rsidRPr="00F45C79">
        <w:rPr>
          <w:bCs/>
          <w:lang w:eastAsia="pl-PL"/>
        </w:rPr>
        <w:t xml:space="preserve"> </w:t>
      </w:r>
      <w:r w:rsidR="008C3542">
        <w:rPr>
          <w:bCs/>
          <w:lang w:eastAsia="pl-PL"/>
        </w:rPr>
        <w:br/>
      </w:r>
      <w:r w:rsidR="000236B8" w:rsidRPr="00F45C79">
        <w:rPr>
          <w:bCs/>
          <w:lang w:eastAsia="pl-PL"/>
        </w:rPr>
        <w:t>na</w:t>
      </w:r>
      <w:r w:rsidR="00A53C45" w:rsidRPr="00F45C79">
        <w:rPr>
          <w:bCs/>
          <w:lang w:eastAsia="pl-PL"/>
        </w:rPr>
        <w:t xml:space="preserve"> weryfikacji</w:t>
      </w:r>
      <w:r w:rsidR="0034706A" w:rsidRPr="00F45C79">
        <w:rPr>
          <w:bCs/>
          <w:lang w:eastAsia="pl-PL"/>
        </w:rPr>
        <w:t xml:space="preserve"> i aktualizacji</w:t>
      </w:r>
      <w:r w:rsidR="00A53C45" w:rsidRPr="00F45C79">
        <w:rPr>
          <w:bCs/>
          <w:lang w:eastAsia="pl-PL"/>
        </w:rPr>
        <w:t xml:space="preserve"> atrybutów punktów granicznych</w:t>
      </w:r>
      <w:r w:rsidR="00811BB7" w:rsidRPr="00F45C79">
        <w:rPr>
          <w:bCs/>
          <w:lang w:eastAsia="pl-PL"/>
        </w:rPr>
        <w:t xml:space="preserve"> i powierzchni działek,</w:t>
      </w:r>
      <w:r w:rsidR="002C3D79" w:rsidRPr="00F45C79">
        <w:rPr>
          <w:bCs/>
          <w:lang w:eastAsia="pl-PL"/>
        </w:rPr>
        <w:t xml:space="preserve"> odszukaniu znaków granicznych, wyznaczeniu punktów granicznych oraz </w:t>
      </w:r>
      <w:r w:rsidR="00917C07" w:rsidRPr="00F45C79">
        <w:rPr>
          <w:bCs/>
          <w:lang w:eastAsia="pl-PL"/>
        </w:rPr>
        <w:t>ustaleni</w:t>
      </w:r>
      <w:r w:rsidR="000236B8" w:rsidRPr="00F45C79">
        <w:rPr>
          <w:bCs/>
          <w:lang w:eastAsia="pl-PL"/>
        </w:rPr>
        <w:t>u</w:t>
      </w:r>
      <w:r w:rsidR="00917C07" w:rsidRPr="00F45C79">
        <w:rPr>
          <w:bCs/>
          <w:lang w:eastAsia="pl-PL"/>
        </w:rPr>
        <w:t xml:space="preserve"> przebiegu granic działek ewidencyjnych w trybie rozporządzenia </w:t>
      </w:r>
      <w:proofErr w:type="spellStart"/>
      <w:r w:rsidR="00D90941">
        <w:rPr>
          <w:bCs/>
          <w:lang w:eastAsia="pl-PL"/>
        </w:rPr>
        <w:t>EGiB</w:t>
      </w:r>
      <w:proofErr w:type="spellEnd"/>
      <w:r w:rsidR="005001A5" w:rsidRPr="00F45C79">
        <w:rPr>
          <w:bCs/>
          <w:lang w:eastAsia="pl-PL"/>
        </w:rPr>
        <w:t xml:space="preserve"> bez stabilizacji znakami granicznymi</w:t>
      </w:r>
      <w:r w:rsidR="00E74C34" w:rsidRPr="00F45C79">
        <w:rPr>
          <w:bCs/>
          <w:lang w:eastAsia="pl-PL"/>
        </w:rPr>
        <w:t xml:space="preserve"> </w:t>
      </w:r>
      <w:r w:rsidR="00917C07" w:rsidRPr="00F45C79">
        <w:rPr>
          <w:bCs/>
          <w:lang w:eastAsia="pl-PL"/>
        </w:rPr>
        <w:t>w zakresie</w:t>
      </w:r>
      <w:r w:rsidR="00746BD5" w:rsidRPr="00F45C79">
        <w:rPr>
          <w:bCs/>
          <w:lang w:eastAsia="pl-PL"/>
        </w:rPr>
        <w:t xml:space="preserve"> wyznaczonych</w:t>
      </w:r>
      <w:r w:rsidR="00917C07" w:rsidRPr="00F45C79">
        <w:rPr>
          <w:bCs/>
          <w:lang w:eastAsia="pl-PL"/>
        </w:rPr>
        <w:t xml:space="preserve"> dzi</w:t>
      </w:r>
      <w:r w:rsidR="008F309A" w:rsidRPr="00F45C79">
        <w:rPr>
          <w:bCs/>
          <w:lang w:eastAsia="pl-PL"/>
        </w:rPr>
        <w:t>a</w:t>
      </w:r>
      <w:r w:rsidR="00917C07" w:rsidRPr="00F45C79">
        <w:rPr>
          <w:bCs/>
          <w:lang w:eastAsia="pl-PL"/>
        </w:rPr>
        <w:t>łek ewidencyjnych stanowiących drogi powiatowe województwa kujawsko-pomorskiego z pominięciem wznowienia znaków granicznych.</w:t>
      </w:r>
      <w:r w:rsidR="00EB2526" w:rsidRPr="00F45C79">
        <w:rPr>
          <w:bCs/>
          <w:lang w:eastAsia="pl-PL"/>
        </w:rPr>
        <w:t xml:space="preserve"> </w:t>
      </w:r>
      <w:r w:rsidR="00A41B69" w:rsidRPr="00F45C79">
        <w:rPr>
          <w:bCs/>
          <w:lang w:eastAsia="pl-PL"/>
        </w:rPr>
        <w:t xml:space="preserve">Podniesienie cyfrowej jakości </w:t>
      </w:r>
      <w:proofErr w:type="spellStart"/>
      <w:r w:rsidR="00D90941">
        <w:rPr>
          <w:bCs/>
          <w:lang w:eastAsia="pl-PL"/>
        </w:rPr>
        <w:t>EGiB</w:t>
      </w:r>
      <w:proofErr w:type="spellEnd"/>
      <w:r w:rsidR="00A41B69" w:rsidRPr="00F45C79">
        <w:rPr>
          <w:bCs/>
          <w:lang w:eastAsia="pl-PL"/>
        </w:rPr>
        <w:t xml:space="preserve"> będzie miało istotne znaczenie w przestrzeni usług danych przestrzennych, które w zakresie granic oraz powierzchni działek tworzących pas drogowy, przyjmie wartości docelowe i ostateczne. Ponadto bazy danych prowadzone przez starostów zostaną wzbogacone o cyfrowe materiały będące wynikami zleconych prac.</w:t>
      </w:r>
    </w:p>
    <w:p w14:paraId="073157BF" w14:textId="77777777" w:rsidR="00F45C79" w:rsidRPr="00F45C79" w:rsidRDefault="00F45C79" w:rsidP="00D645BC">
      <w:pPr>
        <w:spacing w:after="80" w:line="276" w:lineRule="auto"/>
        <w:ind w:left="360"/>
        <w:jc w:val="both"/>
        <w:rPr>
          <w:bCs/>
          <w:lang w:eastAsia="pl-PL"/>
        </w:rPr>
      </w:pPr>
    </w:p>
    <w:p w14:paraId="7E1DC912" w14:textId="6AA5205E" w:rsidR="004714E6" w:rsidRDefault="00AF60AC" w:rsidP="00AF60AC">
      <w:pPr>
        <w:pStyle w:val="Akapitzlist"/>
        <w:numPr>
          <w:ilvl w:val="0"/>
          <w:numId w:val="26"/>
        </w:numPr>
        <w:spacing w:after="80" w:line="276" w:lineRule="auto"/>
        <w:ind w:left="426" w:hanging="426"/>
        <w:jc w:val="both"/>
        <w:rPr>
          <w:b/>
          <w:lang w:eastAsia="pl-PL"/>
        </w:rPr>
      </w:pPr>
      <w:r>
        <w:rPr>
          <w:b/>
          <w:lang w:eastAsia="pl-PL"/>
        </w:rPr>
        <w:t>Obszar</w:t>
      </w:r>
      <w:r w:rsidR="00F45C79" w:rsidRPr="00F45C79">
        <w:rPr>
          <w:b/>
          <w:lang w:eastAsia="pl-PL"/>
        </w:rPr>
        <w:t xml:space="preserve"> objęty zamówieniem</w:t>
      </w:r>
    </w:p>
    <w:p w14:paraId="0EEB681D" w14:textId="77777777" w:rsidR="00F45C79" w:rsidRPr="00F45C79" w:rsidRDefault="00F45C79" w:rsidP="00D645BC">
      <w:pPr>
        <w:pStyle w:val="Akapitzlist"/>
        <w:spacing w:after="80" w:line="276" w:lineRule="auto"/>
        <w:ind w:left="720"/>
        <w:jc w:val="both"/>
        <w:rPr>
          <w:b/>
          <w:lang w:eastAsia="pl-PL"/>
        </w:rPr>
      </w:pPr>
    </w:p>
    <w:p w14:paraId="132CFA81" w14:textId="2EA53EEC" w:rsidR="00F45C79" w:rsidRPr="00F45C79" w:rsidRDefault="00F45C79" w:rsidP="00D645BC">
      <w:pPr>
        <w:spacing w:after="80" w:line="276" w:lineRule="auto"/>
        <w:ind w:firstLine="426"/>
        <w:jc w:val="both"/>
        <w:rPr>
          <w:b/>
          <w:lang w:eastAsia="pl-PL"/>
        </w:rPr>
      </w:pPr>
      <w:r w:rsidRPr="00F45C79">
        <w:rPr>
          <w:b/>
          <w:lang w:eastAsia="pl-PL"/>
        </w:rPr>
        <w:t xml:space="preserve">Wykaz działek ewidencyjnych </w:t>
      </w:r>
      <w:r w:rsidR="005B0FD6">
        <w:rPr>
          <w:b/>
          <w:lang w:eastAsia="pl-PL"/>
        </w:rPr>
        <w:t xml:space="preserve">wchodzących w skład pasa drogowego </w:t>
      </w:r>
      <w:r w:rsidRPr="00F45C79">
        <w:rPr>
          <w:b/>
          <w:lang w:eastAsia="pl-PL"/>
        </w:rPr>
        <w:t>objętych:</w:t>
      </w:r>
      <w:bookmarkStart w:id="1" w:name="_Hlk205989655"/>
      <w:r w:rsidRPr="00F45C79">
        <w:rPr>
          <w:b/>
          <w:lang w:eastAsia="pl-PL"/>
        </w:rPr>
        <w:t xml:space="preserve"> odszukaniem znaków granicznych, wyznaczeniem punktów granicznych lub ustaleniem przebiegu granic działek ewidencyjnych.  </w:t>
      </w:r>
    </w:p>
    <w:tbl>
      <w:tblPr>
        <w:tblW w:w="892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1"/>
        <w:gridCol w:w="2540"/>
        <w:gridCol w:w="2551"/>
        <w:gridCol w:w="2694"/>
      </w:tblGrid>
      <w:tr w:rsidR="001033BE" w:rsidRPr="001033BE" w14:paraId="539E071C" w14:textId="77777777">
        <w:trPr>
          <w:trHeight w:val="250"/>
        </w:trPr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bookmarkEnd w:id="1"/>
          <w:p w14:paraId="2F3761E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Lp. </w:t>
            </w:r>
          </w:p>
        </w:tc>
        <w:tc>
          <w:tcPr>
            <w:tcW w:w="2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B38CB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Nr drogi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2B4D3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Nr działki ewidencyjnej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3DD19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Obręb geodezyjny</w:t>
            </w:r>
          </w:p>
        </w:tc>
      </w:tr>
      <w:tr w:rsidR="001033BE" w:rsidRPr="001033BE" w14:paraId="270C4CEA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83B02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0AF45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4B50A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6618A8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Białe Błota</w:t>
            </w:r>
          </w:p>
        </w:tc>
      </w:tr>
      <w:tr w:rsidR="001033BE" w:rsidRPr="001033BE" w14:paraId="510592B9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EF67C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6C1A2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 xml:space="preserve"> 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34F9A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5961B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Białe Błota</w:t>
            </w:r>
          </w:p>
        </w:tc>
      </w:tr>
      <w:tr w:rsidR="001033BE" w:rsidRPr="001033BE" w14:paraId="21E68B57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DAB1B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E1035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49E11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4E24C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Białe Błota</w:t>
            </w:r>
          </w:p>
        </w:tc>
      </w:tr>
      <w:tr w:rsidR="001033BE" w:rsidRPr="001033BE" w14:paraId="2C9896C0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7C4B4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61490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3C322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5D692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Białe Błota</w:t>
            </w:r>
          </w:p>
        </w:tc>
      </w:tr>
      <w:tr w:rsidR="001033BE" w:rsidRPr="001033BE" w14:paraId="03664771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DC0E7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2355A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99B58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D57E9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Białe Błota</w:t>
            </w:r>
          </w:p>
        </w:tc>
      </w:tr>
      <w:tr w:rsidR="001033BE" w:rsidRPr="001033BE" w14:paraId="401905BC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CF72C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72DCA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882B3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EEC57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Białe Błota</w:t>
            </w:r>
          </w:p>
        </w:tc>
      </w:tr>
      <w:tr w:rsidR="001033BE" w:rsidRPr="001033BE" w14:paraId="53190D0F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FDE6C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8A3B7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17939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86593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Białe Błota</w:t>
            </w:r>
          </w:p>
        </w:tc>
      </w:tr>
      <w:tr w:rsidR="001033BE" w:rsidRPr="001033BE" w14:paraId="557C6149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16EB3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4B677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CE089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2B919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Białe Błota</w:t>
            </w:r>
          </w:p>
        </w:tc>
      </w:tr>
      <w:tr w:rsidR="001033BE" w:rsidRPr="001033BE" w14:paraId="36985C8A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ACFFC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DDD32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FA792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069BE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Białe Błota</w:t>
            </w:r>
          </w:p>
        </w:tc>
      </w:tr>
      <w:tr w:rsidR="001033BE" w:rsidRPr="001033BE" w14:paraId="0E38C075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22EFA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4FB0A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37F2B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74/1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675BC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Białe Błota</w:t>
            </w:r>
          </w:p>
        </w:tc>
      </w:tr>
      <w:tr w:rsidR="001033BE" w:rsidRPr="001033BE" w14:paraId="26086894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3BEFF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72B28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38857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641F1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Białe Błota</w:t>
            </w:r>
          </w:p>
        </w:tc>
      </w:tr>
      <w:tr w:rsidR="001033BE" w:rsidRPr="001033BE" w14:paraId="1CAE9A2C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A0BF5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D97B0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523A4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9365A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Białe Błota</w:t>
            </w:r>
          </w:p>
        </w:tc>
      </w:tr>
      <w:tr w:rsidR="001033BE" w:rsidRPr="001033BE" w14:paraId="34806832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5D44C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255CD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2342C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6875D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7C52C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Dąbrowa</w:t>
            </w:r>
          </w:p>
        </w:tc>
      </w:tr>
      <w:tr w:rsidR="001033BE" w:rsidRPr="001033BE" w14:paraId="21D9ADE3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2A201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1D77E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8DD48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1FF3D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Dąbrowa</w:t>
            </w:r>
          </w:p>
        </w:tc>
      </w:tr>
      <w:tr w:rsidR="001033BE" w:rsidRPr="001033BE" w14:paraId="4C5759A4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F094D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68AB87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2342C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D4C96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3FA2D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Dąbrowa</w:t>
            </w:r>
          </w:p>
        </w:tc>
      </w:tr>
      <w:tr w:rsidR="001033BE" w:rsidRPr="001033BE" w14:paraId="3864BB13" w14:textId="77777777" w:rsidTr="00236373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16B74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8107D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15902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94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48F17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Dąbrowa</w:t>
            </w:r>
          </w:p>
        </w:tc>
      </w:tr>
      <w:tr w:rsidR="001033BE" w:rsidRPr="001033BE" w14:paraId="7EDA56B1" w14:textId="77777777" w:rsidTr="00236373">
        <w:trPr>
          <w:trHeight w:val="25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69952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17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8BDD6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2403C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BA536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281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1F325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Dąbrowa</w:t>
            </w:r>
          </w:p>
        </w:tc>
      </w:tr>
      <w:tr w:rsidR="001033BE" w:rsidRPr="001033BE" w14:paraId="7E87FF02" w14:textId="77777777" w:rsidTr="00236373">
        <w:trPr>
          <w:trHeight w:val="250"/>
        </w:trPr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3CBB8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18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F26A2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2403C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DE502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187/2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B5ABA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Dąbrowa</w:t>
            </w:r>
          </w:p>
        </w:tc>
      </w:tr>
      <w:tr w:rsidR="001033BE" w:rsidRPr="001033BE" w14:paraId="327D2F52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4EF6E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62A31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2401C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5181C9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0CFE1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Krzekotowo</w:t>
            </w:r>
          </w:p>
        </w:tc>
      </w:tr>
      <w:tr w:rsidR="001033BE" w:rsidRPr="001033BE" w14:paraId="33B2141A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8D2AA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lastRenderedPageBreak/>
              <w:t>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A9A4D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2402C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261FC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9DF44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Krzekotowo</w:t>
            </w:r>
          </w:p>
        </w:tc>
      </w:tr>
      <w:tr w:rsidR="001033BE" w:rsidRPr="001033BE" w14:paraId="706E5425" w14:textId="77777777" w:rsidTr="00EA6035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BA016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D4FC6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2402C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E4AEE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36/2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177EF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Krzekotowo</w:t>
            </w:r>
          </w:p>
        </w:tc>
      </w:tr>
      <w:tr w:rsidR="001033BE" w:rsidRPr="001033BE" w14:paraId="325032D3" w14:textId="77777777" w:rsidTr="00EA6035">
        <w:trPr>
          <w:trHeight w:val="25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9EF2C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22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D5508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2401C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80264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48A78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Krzekotowo</w:t>
            </w:r>
          </w:p>
        </w:tc>
      </w:tr>
      <w:tr w:rsidR="001033BE" w:rsidRPr="001033BE" w14:paraId="247B7BB7" w14:textId="77777777" w:rsidTr="00EA6035">
        <w:trPr>
          <w:trHeight w:val="25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BA8C6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A8939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2406C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33220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AE6C3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Krzekotowo</w:t>
            </w:r>
          </w:p>
        </w:tc>
      </w:tr>
      <w:tr w:rsidR="001033BE" w:rsidRPr="001033BE" w14:paraId="145BE77F" w14:textId="77777777" w:rsidTr="00EA6035">
        <w:trPr>
          <w:trHeight w:val="250"/>
        </w:trPr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45D24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9FD8F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2402C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541F6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46774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Krzekotowo</w:t>
            </w:r>
          </w:p>
        </w:tc>
      </w:tr>
      <w:tr w:rsidR="001033BE" w:rsidRPr="001033BE" w14:paraId="1A491630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CCA5D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03E80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2401C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E8243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151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C302A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Krzekotowo</w:t>
            </w:r>
          </w:p>
        </w:tc>
      </w:tr>
      <w:tr w:rsidR="001033BE" w:rsidRPr="001033BE" w14:paraId="5E3A8E3D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E4E35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F33BE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2401C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4DF3F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161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9466D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Krzekotowo</w:t>
            </w:r>
          </w:p>
        </w:tc>
      </w:tr>
      <w:tr w:rsidR="001033BE" w:rsidRPr="001033BE" w14:paraId="3D1DF653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6F9A3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7C2AF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2402C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8815C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172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B9206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Krzekotowo</w:t>
            </w:r>
          </w:p>
        </w:tc>
      </w:tr>
      <w:tr w:rsidR="001033BE" w:rsidRPr="001033BE" w14:paraId="0BBCE423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7FAA3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B2C91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D8620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3559A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Mierucin</w:t>
            </w:r>
          </w:p>
        </w:tc>
      </w:tr>
      <w:tr w:rsidR="001033BE" w:rsidRPr="001033BE" w14:paraId="6D5E21F6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88DA5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52D54A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2406C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169AF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42A91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Mierucin</w:t>
            </w:r>
          </w:p>
        </w:tc>
      </w:tr>
      <w:tr w:rsidR="001033BE" w:rsidRPr="001033BE" w14:paraId="31B15EC4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49BA3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791CA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2404C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4D229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185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35A2B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Mierucin</w:t>
            </w:r>
          </w:p>
        </w:tc>
      </w:tr>
      <w:tr w:rsidR="001033BE" w:rsidRPr="001033BE" w14:paraId="7735B0A8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8D55E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254A7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2406C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A5D4D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193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E3761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Mierucin</w:t>
            </w:r>
          </w:p>
        </w:tc>
      </w:tr>
      <w:tr w:rsidR="001033BE" w:rsidRPr="001033BE" w14:paraId="337AFA9F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C723A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B08D6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2E3F7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189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45091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Mierucin</w:t>
            </w:r>
          </w:p>
        </w:tc>
      </w:tr>
      <w:tr w:rsidR="001033BE" w:rsidRPr="001033BE" w14:paraId="547AD1A8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ED66E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90734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2404C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A3EED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0FA6B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Mierucin</w:t>
            </w:r>
          </w:p>
        </w:tc>
      </w:tr>
      <w:tr w:rsidR="001033BE" w:rsidRPr="001033BE" w14:paraId="38A17DFD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C9EF7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F3EB5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97426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DBBAF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Mierucinek</w:t>
            </w:r>
          </w:p>
        </w:tc>
      </w:tr>
      <w:tr w:rsidR="001033BE" w:rsidRPr="001033BE" w14:paraId="2CB69063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6B12F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C3BFE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2427C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A6253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80*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EF55A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Mokre</w:t>
            </w:r>
          </w:p>
        </w:tc>
      </w:tr>
      <w:tr w:rsidR="001033BE" w:rsidRPr="001033BE" w14:paraId="778BFED1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CDE4D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D0821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2347C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1A932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8B215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Mokre</w:t>
            </w:r>
          </w:p>
        </w:tc>
      </w:tr>
      <w:tr w:rsidR="001033BE" w:rsidRPr="001033BE" w14:paraId="6BF85AF5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BB98C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E1DA7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2427C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8814C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92CE1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Mokre</w:t>
            </w:r>
          </w:p>
        </w:tc>
      </w:tr>
      <w:tr w:rsidR="001033BE" w:rsidRPr="001033BE" w14:paraId="3D3CB545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C661B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9F74E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2427C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55CB4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279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64C74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Mokre</w:t>
            </w:r>
          </w:p>
        </w:tc>
      </w:tr>
      <w:tr w:rsidR="001033BE" w:rsidRPr="001033BE" w14:paraId="1AFF31D0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02FBC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8291E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2401C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235D9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284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CA8FE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Mokre</w:t>
            </w:r>
          </w:p>
        </w:tc>
      </w:tr>
      <w:tr w:rsidR="001033BE" w:rsidRPr="001033BE" w14:paraId="507DA1B6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26C87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E43C4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2427C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E9C74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376*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8F24A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Mokre</w:t>
            </w:r>
          </w:p>
        </w:tc>
      </w:tr>
      <w:tr w:rsidR="001033BE" w:rsidRPr="001033BE" w14:paraId="127EDD9D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B19FC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4C6FC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2401C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68621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427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879C2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Mokre</w:t>
            </w:r>
          </w:p>
        </w:tc>
      </w:tr>
      <w:tr w:rsidR="001033BE" w:rsidRPr="001033BE" w14:paraId="51058AAD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08882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5C423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2401C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662AF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463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8A91B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Mokre</w:t>
            </w:r>
          </w:p>
        </w:tc>
      </w:tr>
      <w:tr w:rsidR="001033BE" w:rsidRPr="001033BE" w14:paraId="7C455EED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A5DD3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24AD6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2401C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1CE5C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471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A8580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Mokre</w:t>
            </w:r>
          </w:p>
        </w:tc>
      </w:tr>
      <w:tr w:rsidR="001033BE" w:rsidRPr="001033BE" w14:paraId="35C88E14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57A34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1EE9E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FF1A7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488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A7ADE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Mokre</w:t>
            </w:r>
          </w:p>
        </w:tc>
      </w:tr>
      <w:tr w:rsidR="001033BE" w:rsidRPr="001033BE" w14:paraId="5FC10562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FF707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89EE2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822A1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489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9622C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Mokre</w:t>
            </w:r>
          </w:p>
        </w:tc>
      </w:tr>
      <w:tr w:rsidR="001033BE" w:rsidRPr="001033BE" w14:paraId="3CB2BD29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F8595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8754A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C7C83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276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5994E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Parlin</w:t>
            </w:r>
          </w:p>
        </w:tc>
      </w:tr>
      <w:tr w:rsidR="001033BE" w:rsidRPr="001033BE" w14:paraId="3BF91B08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0F93C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A60B5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0F049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286*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2F0C5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Parlin</w:t>
            </w:r>
          </w:p>
        </w:tc>
      </w:tr>
      <w:tr w:rsidR="001033BE" w:rsidRPr="001033BE" w14:paraId="0D0C6504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8EC8F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BF808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B2464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422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3F1B7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Parlin</w:t>
            </w:r>
          </w:p>
        </w:tc>
      </w:tr>
      <w:tr w:rsidR="001033BE" w:rsidRPr="001033BE" w14:paraId="4B4C8D9C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8C0F5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34472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99996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9DD04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Parlin</w:t>
            </w:r>
          </w:p>
        </w:tc>
      </w:tr>
      <w:tr w:rsidR="001033BE" w:rsidRPr="001033BE" w14:paraId="5D29F02E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E174A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44585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FD2A1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44883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Parlinek</w:t>
            </w:r>
          </w:p>
        </w:tc>
      </w:tr>
      <w:tr w:rsidR="001033BE" w:rsidRPr="001033BE" w14:paraId="608B7EC5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F004E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F8025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7F35F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71*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4768C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Parlinek</w:t>
            </w:r>
          </w:p>
        </w:tc>
      </w:tr>
      <w:tr w:rsidR="001033BE" w:rsidRPr="001033BE" w14:paraId="61948D32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8B3BA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7C920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FB8D0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5F42D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Parlinek</w:t>
            </w:r>
          </w:p>
        </w:tc>
      </w:tr>
      <w:tr w:rsidR="001033BE" w:rsidRPr="001033BE" w14:paraId="4EFC9875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F9958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E92BA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3CDC4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151/2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DB0FD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Parlinek</w:t>
            </w:r>
          </w:p>
        </w:tc>
      </w:tr>
      <w:tr w:rsidR="001033BE" w:rsidRPr="001033BE" w14:paraId="6522C006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718E0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6388D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85DDE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195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9E9E1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Parlinek</w:t>
            </w:r>
          </w:p>
        </w:tc>
      </w:tr>
      <w:tr w:rsidR="001033BE" w:rsidRPr="001033BE" w14:paraId="7CEBBFE3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2D9BD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BF818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6D8373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196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FCBEA6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Parlinek</w:t>
            </w:r>
          </w:p>
        </w:tc>
      </w:tr>
      <w:tr w:rsidR="001033BE" w:rsidRPr="001033BE" w14:paraId="65738CBD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2D654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92E10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2406C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8CED49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BE1D3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Sędowo</w:t>
            </w:r>
          </w:p>
        </w:tc>
      </w:tr>
      <w:tr w:rsidR="001033BE" w:rsidRPr="001033BE" w14:paraId="093012DD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EB0C9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50011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2406C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45795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18*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4DA14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Sędowo</w:t>
            </w:r>
          </w:p>
        </w:tc>
      </w:tr>
      <w:tr w:rsidR="001033BE" w:rsidRPr="001033BE" w14:paraId="07E73C7B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50629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E2ADB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2406C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30340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46/3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48E0D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Sędowo</w:t>
            </w:r>
          </w:p>
        </w:tc>
      </w:tr>
      <w:tr w:rsidR="001033BE" w:rsidRPr="001033BE" w14:paraId="4ADB48E4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07E52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EF7C1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2406C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8782D2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56A521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Sędowo</w:t>
            </w:r>
          </w:p>
        </w:tc>
      </w:tr>
      <w:tr w:rsidR="001033BE" w:rsidRPr="001033BE" w14:paraId="2CE11DA6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88303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AD87B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2347C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3C4F0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AF6C7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Słaboszewo</w:t>
            </w:r>
          </w:p>
        </w:tc>
      </w:tr>
      <w:tr w:rsidR="001033BE" w:rsidRPr="001033BE" w14:paraId="54153684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3B2BE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109C3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2347C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455BD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7E0547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Słaboszewo</w:t>
            </w:r>
          </w:p>
        </w:tc>
      </w:tr>
      <w:tr w:rsidR="001033BE" w:rsidRPr="001033BE" w14:paraId="11197A5E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D9454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642F6F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2347C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09B44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55F15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Słaboszewo</w:t>
            </w:r>
          </w:p>
        </w:tc>
      </w:tr>
      <w:tr w:rsidR="001033BE" w:rsidRPr="001033BE" w14:paraId="34B95181" w14:textId="77777777" w:rsidTr="00236373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782C1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40FE5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2373C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6A5D7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61/1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8FB25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Słaboszewo</w:t>
            </w:r>
          </w:p>
        </w:tc>
      </w:tr>
      <w:tr w:rsidR="001033BE" w:rsidRPr="001033BE" w14:paraId="39D0D0AC" w14:textId="77777777" w:rsidTr="00236373">
        <w:trPr>
          <w:trHeight w:val="25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789E8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64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67552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2402C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3A690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DCCDD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Słaboszewo</w:t>
            </w:r>
          </w:p>
        </w:tc>
      </w:tr>
      <w:tr w:rsidR="001033BE" w:rsidRPr="001033BE" w14:paraId="17D75561" w14:textId="77777777" w:rsidTr="00236373">
        <w:trPr>
          <w:trHeight w:val="250"/>
        </w:trPr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E2391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65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B502B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2402C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352A4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223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A2AD1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Słaboszewo</w:t>
            </w:r>
          </w:p>
        </w:tc>
      </w:tr>
      <w:tr w:rsidR="001033BE" w:rsidRPr="001033BE" w14:paraId="34926F6B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F324A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D31B2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2402C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C4746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B1EB0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Słaboszewo</w:t>
            </w:r>
          </w:p>
        </w:tc>
      </w:tr>
      <w:tr w:rsidR="001033BE" w:rsidRPr="001033BE" w14:paraId="02FE7AE7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C929B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lastRenderedPageBreak/>
              <w:t>67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526D7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2339C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3EE86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67178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Szczepankowo</w:t>
            </w:r>
          </w:p>
        </w:tc>
      </w:tr>
      <w:tr w:rsidR="001033BE" w:rsidRPr="001033BE" w14:paraId="3761018B" w14:textId="77777777" w:rsidTr="00EA6035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BD8FE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46CCF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2339C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32F3A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BB380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Szczepanowo</w:t>
            </w:r>
          </w:p>
        </w:tc>
      </w:tr>
      <w:tr w:rsidR="001033BE" w:rsidRPr="001033BE" w14:paraId="307275C7" w14:textId="77777777" w:rsidTr="00EA6035">
        <w:trPr>
          <w:trHeight w:val="25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84F04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69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03029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2339C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879ED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17/1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E68B1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Szczepanowo</w:t>
            </w:r>
          </w:p>
        </w:tc>
      </w:tr>
      <w:tr w:rsidR="001033BE" w:rsidRPr="001033BE" w14:paraId="6B74D8F3" w14:textId="77777777" w:rsidTr="00EA6035">
        <w:trPr>
          <w:trHeight w:val="250"/>
        </w:trPr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1D224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70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B875C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2337C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8B1C6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183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CE3FD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Szczepanowo</w:t>
            </w:r>
          </w:p>
        </w:tc>
      </w:tr>
      <w:tr w:rsidR="001033BE" w:rsidRPr="001033BE" w14:paraId="7733776F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B3D00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413A3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2337C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6644D4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187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F5F7E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Szczepanowo</w:t>
            </w:r>
          </w:p>
        </w:tc>
      </w:tr>
      <w:tr w:rsidR="001033BE" w:rsidRPr="001033BE" w14:paraId="451447BB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79D17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65961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2339C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3B3A8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4249C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Szczepanowo</w:t>
            </w:r>
          </w:p>
        </w:tc>
      </w:tr>
      <w:tr w:rsidR="001033BE" w:rsidRPr="001033BE" w14:paraId="74DB4BEA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10A9E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51C12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2339C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6BD9A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897F0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Szczepanowo</w:t>
            </w:r>
          </w:p>
        </w:tc>
      </w:tr>
      <w:tr w:rsidR="001033BE" w:rsidRPr="001033BE" w14:paraId="52F4520F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FC536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1993E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2339C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4AEE5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A5492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Szczepanowo</w:t>
            </w:r>
          </w:p>
        </w:tc>
      </w:tr>
      <w:tr w:rsidR="001033BE" w:rsidRPr="001033BE" w14:paraId="75BD71A8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FCE1B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6C024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2339C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9FF44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59/14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6AFEC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Szczepanowo</w:t>
            </w:r>
          </w:p>
        </w:tc>
      </w:tr>
      <w:tr w:rsidR="001033BE" w:rsidRPr="001033BE" w14:paraId="24497AB5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BE37F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76A56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2426C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B5093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2F227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Białotul</w:t>
            </w:r>
          </w:p>
        </w:tc>
      </w:tr>
      <w:tr w:rsidR="001033BE" w:rsidRPr="001033BE" w14:paraId="39D3006F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F53EE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7C0DC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2426C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2837B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28/1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ED834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Białotul</w:t>
            </w:r>
          </w:p>
        </w:tc>
      </w:tr>
      <w:tr w:rsidR="001033BE" w:rsidRPr="001033BE" w14:paraId="5537616B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C4658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780FF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2550C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0A20D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27/1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B9BDB4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Dąbrówka</w:t>
            </w:r>
          </w:p>
        </w:tc>
      </w:tr>
      <w:tr w:rsidR="001033BE" w:rsidRPr="001033BE" w14:paraId="7823FC5F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A13C2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8EA9A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2426C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0EFF3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62174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Dąbrówka</w:t>
            </w:r>
          </w:p>
        </w:tc>
      </w:tr>
      <w:tr w:rsidR="001033BE" w:rsidRPr="001033BE" w14:paraId="339575A2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95B2D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FA8BF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D9575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39/1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F90DD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Dąbrówka</w:t>
            </w:r>
          </w:p>
        </w:tc>
      </w:tr>
      <w:tr w:rsidR="001033BE" w:rsidRPr="001033BE" w14:paraId="0A39C370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CE910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9FB1B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2426C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705A1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3E1F0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Dąbrówka</w:t>
            </w:r>
          </w:p>
        </w:tc>
      </w:tr>
      <w:tr w:rsidR="001033BE" w:rsidRPr="001033BE" w14:paraId="46909460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50B5C6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E3D40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49BB6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56/4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A7345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Dąbrówka</w:t>
            </w:r>
          </w:p>
        </w:tc>
      </w:tr>
      <w:tr w:rsidR="001033BE" w:rsidRPr="001033BE" w14:paraId="44F01EA9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98F06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4A9A5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100B6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56/5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91EAF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Dąbrówka</w:t>
            </w:r>
          </w:p>
        </w:tc>
      </w:tr>
      <w:tr w:rsidR="001033BE" w:rsidRPr="001033BE" w14:paraId="72165C8B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D51FD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32A0B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4D709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56/6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E61DE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Dąbrówka</w:t>
            </w:r>
          </w:p>
        </w:tc>
      </w:tr>
      <w:tr w:rsidR="001033BE" w:rsidRPr="001033BE" w14:paraId="5EC79933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E925B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59135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4777A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57/3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C5F7F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Dąbrówka</w:t>
            </w:r>
          </w:p>
        </w:tc>
      </w:tr>
      <w:tr w:rsidR="001033BE" w:rsidRPr="001033BE" w14:paraId="58A38EBA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4D0FC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62D50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2550C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934CE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57/4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FB02B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Dąbrówka</w:t>
            </w:r>
          </w:p>
        </w:tc>
      </w:tr>
      <w:tr w:rsidR="001033BE" w:rsidRPr="001033BE" w14:paraId="299442C2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A75F8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08450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2426C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4C59C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1E2C4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Dąbrówka</w:t>
            </w:r>
          </w:p>
        </w:tc>
      </w:tr>
      <w:tr w:rsidR="001033BE" w:rsidRPr="001033BE" w14:paraId="0ED22D29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D1C61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A97AB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D5527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79/3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CA4BF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Dąbrówka</w:t>
            </w:r>
          </w:p>
        </w:tc>
      </w:tr>
      <w:tr w:rsidR="001033BE" w:rsidRPr="001033BE" w14:paraId="0706452C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1B484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B1739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2415C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AD060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CC488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Dębno</w:t>
            </w:r>
          </w:p>
        </w:tc>
      </w:tr>
      <w:tr w:rsidR="001033BE" w:rsidRPr="001033BE" w14:paraId="7ACB0147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98675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90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FC0B9C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2415C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A43DA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12/1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DEA77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Dębno</w:t>
            </w:r>
          </w:p>
        </w:tc>
      </w:tr>
      <w:tr w:rsidR="001033BE" w:rsidRPr="001033BE" w14:paraId="1B379A39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FCEF9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91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81266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2415C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AA815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48/1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30339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Dębno</w:t>
            </w:r>
          </w:p>
        </w:tc>
      </w:tr>
      <w:tr w:rsidR="001033BE" w:rsidRPr="001033BE" w14:paraId="080AFFBE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242E1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92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08D05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F2E7FD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5EB1ED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Gozdanin</w:t>
            </w:r>
          </w:p>
        </w:tc>
      </w:tr>
      <w:tr w:rsidR="001033BE" w:rsidRPr="001033BE" w14:paraId="3FA06650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01C32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93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A7E88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8FB86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A297A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Gozdanin</w:t>
            </w:r>
          </w:p>
        </w:tc>
      </w:tr>
      <w:tr w:rsidR="001033BE" w:rsidRPr="001033BE" w14:paraId="424B8A79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81EF1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94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BE320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91126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115/1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57AC7B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Gozdanin</w:t>
            </w:r>
          </w:p>
        </w:tc>
      </w:tr>
      <w:tr w:rsidR="001033BE" w:rsidRPr="001033BE" w14:paraId="6D869994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0C199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95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3EF40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2411C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24642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23A53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Huta Palędzka</w:t>
            </w:r>
          </w:p>
        </w:tc>
      </w:tr>
      <w:tr w:rsidR="001033BE" w:rsidRPr="001033BE" w14:paraId="6C01E711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BEB81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96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A9A8A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2411C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B87F3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32/3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F430D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Huta Palędzka</w:t>
            </w:r>
          </w:p>
        </w:tc>
      </w:tr>
      <w:tr w:rsidR="001033BE" w:rsidRPr="001033BE" w14:paraId="693612A2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0A5DE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97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C141F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2411C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0C221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32/4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843D7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Huta Palędzka</w:t>
            </w:r>
          </w:p>
        </w:tc>
      </w:tr>
      <w:tr w:rsidR="001033BE" w:rsidRPr="001033BE" w14:paraId="457B6B11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75B0F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98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138F1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2432C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65FDA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C12A2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Kątno</w:t>
            </w:r>
          </w:p>
        </w:tc>
      </w:tr>
      <w:tr w:rsidR="001033BE" w:rsidRPr="001033BE" w14:paraId="397A9D31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C754E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99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10E0B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2434C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8961D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7B1FA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Kwieciszewo</w:t>
            </w:r>
          </w:p>
        </w:tc>
      </w:tr>
      <w:tr w:rsidR="001033BE" w:rsidRPr="001033BE" w14:paraId="3296BC6B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ED31E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9F266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2435C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90466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100/4*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EAD91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Kwieciszewo</w:t>
            </w:r>
          </w:p>
        </w:tc>
      </w:tr>
      <w:tr w:rsidR="001033BE" w:rsidRPr="001033BE" w14:paraId="105CF185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C71AC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5B303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2435C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5490D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120/2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45FF3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Kwieciszewo</w:t>
            </w:r>
          </w:p>
        </w:tc>
      </w:tr>
      <w:tr w:rsidR="001033BE" w:rsidRPr="001033BE" w14:paraId="5CBDEB1E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AA3D8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0839F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2435C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A3A5B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121/2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19758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Kwieciszewo</w:t>
            </w:r>
          </w:p>
        </w:tc>
      </w:tr>
      <w:tr w:rsidR="001033BE" w:rsidRPr="001033BE" w14:paraId="47A9E33C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F1D78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E5687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2421C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E6BB0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A3100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Kwieciszewo</w:t>
            </w:r>
          </w:p>
        </w:tc>
      </w:tr>
      <w:tr w:rsidR="001033BE" w:rsidRPr="001033BE" w14:paraId="77464761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7F4BB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8879E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2422C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BA801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353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D1E4E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Kwieciszewo</w:t>
            </w:r>
          </w:p>
        </w:tc>
      </w:tr>
      <w:tr w:rsidR="001033BE" w:rsidRPr="001033BE" w14:paraId="2509ABEE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2D448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ABE03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2434C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C575A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3F28B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Marcinkowo</w:t>
            </w:r>
          </w:p>
        </w:tc>
      </w:tr>
      <w:tr w:rsidR="001033BE" w:rsidRPr="001033BE" w14:paraId="75E5EC83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158CD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C8397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2434C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50864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12/1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3C571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Marcinkowo</w:t>
            </w:r>
          </w:p>
        </w:tc>
      </w:tr>
      <w:tr w:rsidR="001033BE" w:rsidRPr="001033BE" w14:paraId="46A094DB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AF51A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DC5B7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2434C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ACEDD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2D519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Marcinkowo</w:t>
            </w:r>
          </w:p>
        </w:tc>
      </w:tr>
      <w:tr w:rsidR="001033BE" w:rsidRPr="001033BE" w14:paraId="6DAE2993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7B5E7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E3CAF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2434C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EDD6A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18/1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514AC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Marcinkowo</w:t>
            </w:r>
          </w:p>
        </w:tc>
      </w:tr>
      <w:tr w:rsidR="001033BE" w:rsidRPr="001033BE" w14:paraId="574CED9C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7DEDA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13063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E36BE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AFBF5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Marcinkowo</w:t>
            </w:r>
          </w:p>
        </w:tc>
      </w:tr>
      <w:tr w:rsidR="001033BE" w:rsidRPr="001033BE" w14:paraId="79620446" w14:textId="77777777" w:rsidTr="00236373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44548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6CD87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B8A03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44/4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E6980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Marcinkowo</w:t>
            </w:r>
          </w:p>
        </w:tc>
      </w:tr>
      <w:tr w:rsidR="001033BE" w:rsidRPr="001033BE" w14:paraId="4C615F2F" w14:textId="77777777" w:rsidTr="00236373">
        <w:trPr>
          <w:trHeight w:val="25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4AEE3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111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A06B8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2432C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64AB7F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80845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Marcinkowo</w:t>
            </w:r>
          </w:p>
        </w:tc>
      </w:tr>
      <w:tr w:rsidR="001033BE" w:rsidRPr="001033BE" w14:paraId="6682A8B5" w14:textId="77777777" w:rsidTr="00236373">
        <w:trPr>
          <w:trHeight w:val="250"/>
        </w:trPr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8D71A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112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4DFCD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2433C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EAAB6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134/1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BDCD8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Marcinkowo</w:t>
            </w:r>
          </w:p>
        </w:tc>
      </w:tr>
      <w:tr w:rsidR="001033BE" w:rsidRPr="001033BE" w14:paraId="27EB1E05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8F117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9E5A7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2432C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01B60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134/4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B16E8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Marcinkowo</w:t>
            </w:r>
          </w:p>
        </w:tc>
      </w:tr>
      <w:tr w:rsidR="001033BE" w:rsidRPr="001033BE" w14:paraId="7D850058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EB76F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lastRenderedPageBreak/>
              <w:t>114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3FB0B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2432C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6AD47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134/5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65B95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Marcinkowo</w:t>
            </w:r>
          </w:p>
        </w:tc>
      </w:tr>
      <w:tr w:rsidR="001033BE" w:rsidRPr="001033BE" w14:paraId="6D3D9ACF" w14:textId="77777777" w:rsidTr="00EA6035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6B2EF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115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F5DBC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FE1D1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134/7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AFD2F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Marcinkowo</w:t>
            </w:r>
          </w:p>
        </w:tc>
      </w:tr>
      <w:tr w:rsidR="001033BE" w:rsidRPr="001033BE" w14:paraId="43E92F2A" w14:textId="77777777" w:rsidTr="00EA6035">
        <w:trPr>
          <w:trHeight w:val="25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F68D6C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116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05945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2433C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18E96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152/14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BE204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Marcinkowo</w:t>
            </w:r>
          </w:p>
        </w:tc>
      </w:tr>
      <w:tr w:rsidR="001033BE" w:rsidRPr="001033BE" w14:paraId="61848416" w14:textId="77777777" w:rsidTr="00EA6035">
        <w:trPr>
          <w:trHeight w:val="250"/>
        </w:trPr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C3434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117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F8357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2433C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28AF3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152/18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D68A4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Marcinkowo</w:t>
            </w:r>
          </w:p>
        </w:tc>
      </w:tr>
      <w:tr w:rsidR="001033BE" w:rsidRPr="001033BE" w14:paraId="398093B8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CC313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118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88A9B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2435C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E3240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208/2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E8E40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Marcinkowo</w:t>
            </w:r>
          </w:p>
        </w:tc>
      </w:tr>
      <w:tr w:rsidR="001033BE" w:rsidRPr="001033BE" w14:paraId="44E59E02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AFD60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119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B1CE3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2435C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41C6E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77CC4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Marcinkowo</w:t>
            </w:r>
          </w:p>
        </w:tc>
      </w:tr>
      <w:tr w:rsidR="001033BE" w:rsidRPr="001033BE" w14:paraId="580B5BDD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EB8C1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6B291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2432C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157C6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51613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Marcinkowo</w:t>
            </w:r>
          </w:p>
        </w:tc>
      </w:tr>
      <w:tr w:rsidR="001033BE" w:rsidRPr="001033BE" w14:paraId="406C44A0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6D001C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121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E2117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2350C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C566C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0420D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Niestronno</w:t>
            </w:r>
          </w:p>
        </w:tc>
      </w:tr>
      <w:tr w:rsidR="001033BE" w:rsidRPr="001033BE" w14:paraId="1A57198D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917F4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CC6F6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2425C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DAAD7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56/2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3E83E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Olsza</w:t>
            </w:r>
          </w:p>
        </w:tc>
      </w:tr>
      <w:tr w:rsidR="001033BE" w:rsidRPr="001033BE" w14:paraId="322CB936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7BE78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123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6DED7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3B329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108E3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Olsza</w:t>
            </w:r>
          </w:p>
        </w:tc>
      </w:tr>
      <w:tr w:rsidR="001033BE" w:rsidRPr="001033BE" w14:paraId="021C1BF7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8CA0F4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124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B9F02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2425C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3E4F9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76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80752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Olsza</w:t>
            </w:r>
          </w:p>
        </w:tc>
      </w:tr>
      <w:tr w:rsidR="001033BE" w:rsidRPr="001033BE" w14:paraId="69ED4D39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69735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125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7A118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2425C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FEE80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105/1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186BD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Olsza</w:t>
            </w:r>
          </w:p>
        </w:tc>
      </w:tr>
      <w:tr w:rsidR="001033BE" w:rsidRPr="001033BE" w14:paraId="71438E57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B8802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126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1999C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2425C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2D754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F92D1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Olsza</w:t>
            </w:r>
          </w:p>
        </w:tc>
      </w:tr>
      <w:tr w:rsidR="001033BE" w:rsidRPr="001033BE" w14:paraId="21BF361C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B8884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127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51028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2411C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DBD79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EB1CD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Palędzie Kościelne</w:t>
            </w:r>
          </w:p>
        </w:tc>
      </w:tr>
      <w:tr w:rsidR="001033BE" w:rsidRPr="001033BE" w14:paraId="0776A02E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8B924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128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76CFC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2411C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0D20E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26/1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B3956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Palędzie Kościelne</w:t>
            </w:r>
          </w:p>
        </w:tc>
      </w:tr>
      <w:tr w:rsidR="001033BE" w:rsidRPr="001033BE" w14:paraId="3676ED70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EBB47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129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76219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2425C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F2EC0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30/1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55AA6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Skrzeszewo</w:t>
            </w:r>
          </w:p>
        </w:tc>
      </w:tr>
      <w:tr w:rsidR="001033BE" w:rsidRPr="001033BE" w14:paraId="0FB5D459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7FA82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617D3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2424C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0D533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30/2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3D38B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Skrzeszewo</w:t>
            </w:r>
          </w:p>
        </w:tc>
      </w:tr>
      <w:tr w:rsidR="001033BE" w:rsidRPr="001033BE" w14:paraId="1E822E77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A0043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CEA06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2424C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ED456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8C1EB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Skrzeszewo</w:t>
            </w:r>
          </w:p>
        </w:tc>
      </w:tr>
      <w:tr w:rsidR="001033BE" w:rsidRPr="001033BE" w14:paraId="3D293632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3D4D9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D77DB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2422C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FDBA3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DE4C7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Skrzeszewo</w:t>
            </w:r>
          </w:p>
        </w:tc>
      </w:tr>
      <w:tr w:rsidR="001033BE" w:rsidRPr="001033BE" w14:paraId="2727A473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10ED7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72A4C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2422C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28492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57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8A1A8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Skrzeszewo</w:t>
            </w:r>
          </w:p>
        </w:tc>
      </w:tr>
      <w:tr w:rsidR="001033BE" w:rsidRPr="001033BE" w14:paraId="4960FCF8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DCA49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A34CB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2426C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C3A94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40FE1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Szczeglin</w:t>
            </w:r>
          </w:p>
        </w:tc>
      </w:tr>
      <w:tr w:rsidR="001033BE" w:rsidRPr="001033BE" w14:paraId="485672F9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D5818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D7AE5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2426C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47978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78C9C5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Szczeglin</w:t>
            </w:r>
          </w:p>
        </w:tc>
      </w:tr>
      <w:tr w:rsidR="001033BE" w:rsidRPr="001033BE" w14:paraId="60872918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858B3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3B28E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2429C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9E0BC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92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36988E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Szydłówko</w:t>
            </w:r>
          </w:p>
        </w:tc>
      </w:tr>
      <w:tr w:rsidR="001033BE" w:rsidRPr="001033BE" w14:paraId="20496696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406FB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0987F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2429C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B2883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105/1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21871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Szydłówko</w:t>
            </w:r>
          </w:p>
        </w:tc>
      </w:tr>
      <w:tr w:rsidR="001033BE" w:rsidRPr="001033BE" w14:paraId="2D30056C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F1566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78D1D1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2426C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A2BDF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5FBF0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Świerkówiec</w:t>
            </w:r>
          </w:p>
        </w:tc>
      </w:tr>
      <w:tr w:rsidR="001033BE" w:rsidRPr="001033BE" w14:paraId="6943B075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4CDB9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9059F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2428C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D9129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AB9A1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Targownica</w:t>
            </w:r>
          </w:p>
        </w:tc>
      </w:tr>
      <w:tr w:rsidR="001033BE" w:rsidRPr="001033BE" w14:paraId="7374B17C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D5709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140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4E176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E447C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107/1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A3295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Twierdziń</w:t>
            </w:r>
          </w:p>
        </w:tc>
      </w:tr>
      <w:tr w:rsidR="001033BE" w:rsidRPr="001033BE" w14:paraId="0C3949D0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C9D09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141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53218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39B2C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137/1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8D210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Twierdziń</w:t>
            </w:r>
          </w:p>
        </w:tc>
      </w:tr>
      <w:tr w:rsidR="001033BE" w:rsidRPr="001033BE" w14:paraId="7DADB3D5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D1677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142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7BDF5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3481B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137/2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60692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Twierdziń</w:t>
            </w:r>
          </w:p>
        </w:tc>
      </w:tr>
      <w:tr w:rsidR="001033BE" w:rsidRPr="001033BE" w14:paraId="432EDB6D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D8EFF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143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7A745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CD8AB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160/2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4E696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Twierdziń</w:t>
            </w:r>
          </w:p>
        </w:tc>
      </w:tr>
      <w:tr w:rsidR="001033BE" w:rsidRPr="001033BE" w14:paraId="45BC1E92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A4CF3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144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AE8365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2418C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F36A7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3/3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4860F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Wylatowo</w:t>
            </w:r>
          </w:p>
        </w:tc>
      </w:tr>
      <w:tr w:rsidR="001033BE" w:rsidRPr="001033BE" w14:paraId="5A84ED12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EDAE3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145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415264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2418C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029B1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4/3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03EC1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Wylatowo</w:t>
            </w:r>
          </w:p>
        </w:tc>
      </w:tr>
      <w:tr w:rsidR="001033BE" w:rsidRPr="001033BE" w14:paraId="3FEAA73D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87A6A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146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1129B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2418C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87A0B2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6/6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0B91F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Wylatowo</w:t>
            </w:r>
          </w:p>
        </w:tc>
      </w:tr>
      <w:tr w:rsidR="001033BE" w:rsidRPr="001033BE" w14:paraId="40165B66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1E9D2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147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800B1B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2418C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36E32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46/3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B50890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Wylatowo</w:t>
            </w:r>
          </w:p>
        </w:tc>
      </w:tr>
      <w:tr w:rsidR="001033BE" w:rsidRPr="001033BE" w14:paraId="53682D7B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BD2D2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148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7AD80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2418C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BDBB8F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239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D1604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Wylatowo</w:t>
            </w:r>
          </w:p>
        </w:tc>
      </w:tr>
      <w:tr w:rsidR="001033BE" w:rsidRPr="001033BE" w14:paraId="47059A73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A5BAC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149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FB17C6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2429C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CBB23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282/1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81A78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Wylatowo</w:t>
            </w:r>
          </w:p>
        </w:tc>
      </w:tr>
      <w:tr w:rsidR="001033BE" w:rsidRPr="001033BE" w14:paraId="5C7FEF51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02F988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150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2BA26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2429C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016A7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282/2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5EEB9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Wylatowo</w:t>
            </w:r>
          </w:p>
        </w:tc>
      </w:tr>
      <w:tr w:rsidR="001033BE" w:rsidRPr="001033BE" w14:paraId="2068FFA3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37077C" w14:textId="1F09FF3C" w:rsidR="001033BE" w:rsidRPr="001033BE" w:rsidRDefault="001033BE" w:rsidP="001033BE">
            <w:pPr>
              <w:pStyle w:val="Akapitzlist"/>
              <w:ind w:left="142"/>
            </w:pPr>
            <w:r w:rsidRPr="001033BE">
              <w:t>15</w:t>
            </w:r>
            <w:r w:rsidR="008C3542"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270F8A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2428C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8C05C3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333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C5E18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Wylatowo</w:t>
            </w:r>
          </w:p>
        </w:tc>
      </w:tr>
      <w:tr w:rsidR="001033BE" w:rsidRPr="001033BE" w14:paraId="14D0B722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23C7BC" w14:textId="2CC7E2AE" w:rsidR="001033BE" w:rsidRPr="001033BE" w:rsidRDefault="001033BE" w:rsidP="001033BE">
            <w:pPr>
              <w:pStyle w:val="Akapitzlist"/>
              <w:ind w:left="142"/>
            </w:pPr>
            <w:r w:rsidRPr="001033BE">
              <w:t>15</w:t>
            </w:r>
            <w:r w:rsidR="008C3542"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B267FD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2430C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4C35F2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334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BE4101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Wylatowo</w:t>
            </w:r>
          </w:p>
        </w:tc>
      </w:tr>
      <w:tr w:rsidR="001033BE" w:rsidRPr="001033BE" w14:paraId="339ED33B" w14:textId="77777777">
        <w:trPr>
          <w:trHeight w:val="250"/>
        </w:trPr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0E4448" w14:textId="14685AB9" w:rsidR="001033BE" w:rsidRPr="001033BE" w:rsidRDefault="001033BE" w:rsidP="001033BE">
            <w:pPr>
              <w:pStyle w:val="Akapitzlist"/>
              <w:ind w:left="142"/>
            </w:pPr>
            <w:r w:rsidRPr="001033BE">
              <w:t>15</w:t>
            </w:r>
            <w:r w:rsidR="008C3542"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5E4917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2433C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269D0C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81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6396D9" w14:textId="77777777" w:rsidR="001033BE" w:rsidRPr="001033BE" w:rsidRDefault="001033BE" w:rsidP="001033BE">
            <w:pPr>
              <w:pStyle w:val="Akapitzlist"/>
              <w:ind w:left="142"/>
            </w:pPr>
            <w:r w:rsidRPr="001033BE">
              <w:t>Żabienko</w:t>
            </w:r>
          </w:p>
        </w:tc>
      </w:tr>
    </w:tbl>
    <w:p w14:paraId="6F1A5473" w14:textId="710E26F5" w:rsidR="001033BE" w:rsidRPr="001033BE" w:rsidRDefault="001033BE" w:rsidP="001033BE">
      <w:pPr>
        <w:pStyle w:val="Akapitzlist"/>
        <w:ind w:left="142"/>
      </w:pPr>
      <w:r w:rsidRPr="001033BE">
        <w:t>* prac</w:t>
      </w:r>
      <w:r>
        <w:t>ą</w:t>
      </w:r>
      <w:r w:rsidRPr="001033BE">
        <w:t xml:space="preserve"> </w:t>
      </w:r>
      <w:r>
        <w:t>objęto</w:t>
      </w:r>
      <w:r w:rsidRPr="001033BE">
        <w:t xml:space="preserve"> część działki, odpowiadając</w:t>
      </w:r>
      <w:r>
        <w:t>ą</w:t>
      </w:r>
      <w:r w:rsidRPr="001033BE">
        <w:t xml:space="preserve"> przebiegowi drogi powiatowej </w:t>
      </w:r>
    </w:p>
    <w:p w14:paraId="290D0CF6" w14:textId="612E9741" w:rsidR="00365BAD" w:rsidRDefault="00365BAD" w:rsidP="00365BAD">
      <w:pPr>
        <w:pStyle w:val="Akapitzlist"/>
        <w:ind w:left="142"/>
      </w:pPr>
    </w:p>
    <w:p w14:paraId="66647BCD" w14:textId="77777777" w:rsidR="00C07ADA" w:rsidRDefault="00C07ADA" w:rsidP="00D645BC">
      <w:pPr>
        <w:spacing w:after="80" w:line="276" w:lineRule="auto"/>
        <w:jc w:val="both"/>
        <w:rPr>
          <w:b/>
          <w:lang w:eastAsia="pl-PL"/>
        </w:rPr>
      </w:pPr>
    </w:p>
    <w:p w14:paraId="0ED4DF33" w14:textId="77777777" w:rsidR="00967B73" w:rsidRDefault="00967B73" w:rsidP="00D645BC">
      <w:pPr>
        <w:spacing w:after="80" w:line="276" w:lineRule="auto"/>
        <w:jc w:val="both"/>
        <w:rPr>
          <w:b/>
          <w:lang w:eastAsia="pl-PL"/>
        </w:rPr>
      </w:pPr>
    </w:p>
    <w:p w14:paraId="27DC294B" w14:textId="77777777" w:rsidR="00967B73" w:rsidRDefault="00967B73" w:rsidP="00D645BC">
      <w:pPr>
        <w:spacing w:after="80" w:line="276" w:lineRule="auto"/>
        <w:jc w:val="both"/>
        <w:rPr>
          <w:b/>
          <w:lang w:eastAsia="pl-PL"/>
        </w:rPr>
      </w:pPr>
    </w:p>
    <w:p w14:paraId="4D92C61D" w14:textId="77777777" w:rsidR="009F716B" w:rsidRPr="00D47D4C" w:rsidRDefault="009F716B" w:rsidP="00D645BC">
      <w:pPr>
        <w:spacing w:after="80" w:line="276" w:lineRule="auto"/>
        <w:jc w:val="both"/>
        <w:rPr>
          <w:b/>
          <w:lang w:eastAsia="pl-PL"/>
        </w:rPr>
      </w:pPr>
    </w:p>
    <w:p w14:paraId="37EE67AD" w14:textId="3D778214" w:rsidR="00C07ADA" w:rsidRPr="00D47D4C" w:rsidRDefault="00840B58" w:rsidP="00D645BC">
      <w:pPr>
        <w:spacing w:after="80" w:line="276" w:lineRule="auto"/>
        <w:ind w:left="284" w:hanging="284"/>
        <w:jc w:val="both"/>
        <w:rPr>
          <w:b/>
          <w:lang w:eastAsia="pl-PL"/>
        </w:rPr>
      </w:pPr>
      <w:r>
        <w:rPr>
          <w:b/>
          <w:lang w:eastAsia="pl-PL"/>
        </w:rPr>
        <w:lastRenderedPageBreak/>
        <w:t>4</w:t>
      </w:r>
      <w:r w:rsidR="00C07ADA" w:rsidRPr="00D47D4C">
        <w:rPr>
          <w:b/>
          <w:lang w:eastAsia="pl-PL"/>
        </w:rPr>
        <w:t>. Wymagania ogólne dotyczące wykonania przedmiotu zamówienia:</w:t>
      </w:r>
    </w:p>
    <w:p w14:paraId="63DACD6A" w14:textId="77777777" w:rsidR="00362E84" w:rsidRPr="00D47D4C" w:rsidRDefault="00362E84" w:rsidP="00D645BC">
      <w:pPr>
        <w:spacing w:after="80" w:line="276" w:lineRule="auto"/>
        <w:ind w:left="284" w:hanging="284"/>
        <w:jc w:val="both"/>
        <w:rPr>
          <w:b/>
          <w:lang w:eastAsia="pl-PL"/>
        </w:rPr>
      </w:pPr>
    </w:p>
    <w:p w14:paraId="39CD8DF0" w14:textId="720EB44E" w:rsidR="00B96B12" w:rsidRPr="00F16ED4" w:rsidRDefault="00840B58" w:rsidP="00F16ED4">
      <w:pPr>
        <w:spacing w:after="80" w:line="276" w:lineRule="auto"/>
        <w:ind w:left="284" w:hanging="284"/>
        <w:jc w:val="both"/>
      </w:pPr>
      <w:r>
        <w:rPr>
          <w:b/>
          <w:lang w:eastAsia="pl-PL"/>
        </w:rPr>
        <w:t>4</w:t>
      </w:r>
      <w:r w:rsidR="00B96B12" w:rsidRPr="00D47D4C">
        <w:rPr>
          <w:b/>
          <w:lang w:eastAsia="pl-PL"/>
        </w:rPr>
        <w:t>.1</w:t>
      </w:r>
      <w:r w:rsidR="00F16ED4">
        <w:rPr>
          <w:b/>
          <w:lang w:eastAsia="pl-PL"/>
        </w:rPr>
        <w:t>.</w:t>
      </w:r>
      <w:r w:rsidR="00B96B12" w:rsidRPr="00D47D4C">
        <w:rPr>
          <w:b/>
          <w:lang w:eastAsia="pl-PL"/>
        </w:rPr>
        <w:t xml:space="preserve"> </w:t>
      </w:r>
      <w:r w:rsidR="00B96B12" w:rsidRPr="00D47D4C">
        <w:rPr>
          <w:b/>
          <w:bCs/>
          <w:iCs/>
        </w:rPr>
        <w:t>Potencjał kadrowy Wykonawcy</w:t>
      </w:r>
    </w:p>
    <w:p w14:paraId="1DCAFC2B" w14:textId="77777777" w:rsidR="00B96B12" w:rsidRPr="00D47D4C" w:rsidRDefault="00B96B12" w:rsidP="00D645BC">
      <w:pPr>
        <w:autoSpaceDE w:val="0"/>
        <w:autoSpaceDN w:val="0"/>
        <w:adjustRightInd w:val="0"/>
        <w:spacing w:line="276" w:lineRule="auto"/>
        <w:ind w:left="720"/>
        <w:jc w:val="both"/>
        <w:rPr>
          <w:bCs/>
          <w:i/>
          <w:iCs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418"/>
        <w:gridCol w:w="2273"/>
        <w:gridCol w:w="850"/>
        <w:gridCol w:w="1276"/>
        <w:gridCol w:w="2688"/>
      </w:tblGrid>
      <w:tr w:rsidR="00D47D4C" w:rsidRPr="00D47D4C" w14:paraId="357EEA3B" w14:textId="77777777" w:rsidTr="004F6B7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B825" w14:textId="23BBF163" w:rsidR="00B96B12" w:rsidRPr="00D47D4C" w:rsidRDefault="00B96B12" w:rsidP="00D645BC">
            <w:pPr>
              <w:spacing w:line="276" w:lineRule="auto"/>
              <w:jc w:val="center"/>
              <w:rPr>
                <w:b/>
              </w:rPr>
            </w:pPr>
            <w:r w:rsidRPr="00D47D4C">
              <w:rPr>
                <w:b/>
              </w:rPr>
              <w:t>Lp</w:t>
            </w:r>
            <w:r w:rsidR="004F6B7C" w:rsidRPr="00D47D4C">
              <w:rPr>
                <w:b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119A" w14:textId="77777777" w:rsidR="00B96B12" w:rsidRPr="00D47D4C" w:rsidRDefault="00B96B12" w:rsidP="00D645BC">
            <w:pPr>
              <w:spacing w:line="276" w:lineRule="auto"/>
              <w:jc w:val="center"/>
              <w:rPr>
                <w:b/>
              </w:rPr>
            </w:pPr>
            <w:r w:rsidRPr="00D47D4C">
              <w:rPr>
                <w:b/>
              </w:rPr>
              <w:t>Stanowisko</w:t>
            </w:r>
          </w:p>
          <w:p w14:paraId="4098F03A" w14:textId="77777777" w:rsidR="00B96B12" w:rsidRPr="00D47D4C" w:rsidRDefault="00B96B12" w:rsidP="00D645BC">
            <w:pPr>
              <w:spacing w:line="276" w:lineRule="auto"/>
              <w:jc w:val="center"/>
              <w:rPr>
                <w:b/>
              </w:rPr>
            </w:pPr>
            <w:r w:rsidRPr="00D47D4C">
              <w:rPr>
                <w:b/>
              </w:rPr>
              <w:t>(funkcja)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AC26" w14:textId="77777777" w:rsidR="00B96B12" w:rsidRPr="00D47D4C" w:rsidRDefault="00B96B12" w:rsidP="00D645BC">
            <w:pPr>
              <w:spacing w:line="276" w:lineRule="auto"/>
              <w:jc w:val="center"/>
              <w:rPr>
                <w:b/>
              </w:rPr>
            </w:pPr>
            <w:r w:rsidRPr="00D47D4C">
              <w:rPr>
                <w:b/>
              </w:rPr>
              <w:t>Minimalne uprawnienia/specjalność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07CB" w14:textId="77777777" w:rsidR="00B96B12" w:rsidRPr="00D47D4C" w:rsidRDefault="00B96B12" w:rsidP="00D645BC">
            <w:pPr>
              <w:spacing w:line="276" w:lineRule="auto"/>
              <w:jc w:val="center"/>
              <w:rPr>
                <w:b/>
              </w:rPr>
            </w:pPr>
            <w:r w:rsidRPr="00D47D4C">
              <w:rPr>
                <w:b/>
              </w:rPr>
              <w:t>Min. liczba osób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D65A" w14:textId="77777777" w:rsidR="00B96B12" w:rsidRPr="00D47D4C" w:rsidRDefault="00B96B12" w:rsidP="00D645BC">
            <w:pPr>
              <w:spacing w:line="276" w:lineRule="auto"/>
              <w:jc w:val="center"/>
              <w:rPr>
                <w:b/>
              </w:rPr>
            </w:pPr>
            <w:r w:rsidRPr="00D47D4C">
              <w:rPr>
                <w:b/>
              </w:rPr>
              <w:t>Min. staż pracy od uzyskania uprawnień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3234" w14:textId="77777777" w:rsidR="00B96B12" w:rsidRPr="00D47D4C" w:rsidRDefault="00B96B12" w:rsidP="00D645BC">
            <w:pPr>
              <w:spacing w:line="276" w:lineRule="auto"/>
              <w:jc w:val="center"/>
              <w:rPr>
                <w:b/>
              </w:rPr>
            </w:pPr>
            <w:r w:rsidRPr="00D47D4C">
              <w:rPr>
                <w:b/>
              </w:rPr>
              <w:t xml:space="preserve">Minimalne doświadczenie </w:t>
            </w:r>
          </w:p>
        </w:tc>
      </w:tr>
      <w:tr w:rsidR="00D47D4C" w:rsidRPr="00D47D4C" w14:paraId="4E680EBA" w14:textId="77777777" w:rsidTr="004F6B7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9E24" w14:textId="77777777" w:rsidR="00B96B12" w:rsidRPr="00D47D4C" w:rsidRDefault="00B96B12" w:rsidP="00D645BC">
            <w:pPr>
              <w:spacing w:line="276" w:lineRule="auto"/>
              <w:jc w:val="center"/>
            </w:pPr>
            <w:r w:rsidRPr="00D47D4C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BA92" w14:textId="77777777" w:rsidR="00B96B12" w:rsidRPr="00D47D4C" w:rsidRDefault="00B96B12" w:rsidP="00D645BC">
            <w:pPr>
              <w:spacing w:line="276" w:lineRule="auto"/>
              <w:jc w:val="center"/>
            </w:pPr>
            <w:r w:rsidRPr="00D47D4C"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57AB" w14:textId="77777777" w:rsidR="00B96B12" w:rsidRPr="00D47D4C" w:rsidRDefault="00B96B12" w:rsidP="00D645BC">
            <w:pPr>
              <w:spacing w:line="276" w:lineRule="auto"/>
              <w:jc w:val="center"/>
            </w:pPr>
            <w:r w:rsidRPr="00D47D4C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12DE" w14:textId="77777777" w:rsidR="00B96B12" w:rsidRPr="00D47D4C" w:rsidRDefault="00B96B12" w:rsidP="00D645BC">
            <w:pPr>
              <w:spacing w:line="276" w:lineRule="auto"/>
              <w:jc w:val="center"/>
            </w:pPr>
            <w:r w:rsidRPr="00D47D4C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76A9" w14:textId="77777777" w:rsidR="00B96B12" w:rsidRPr="00D47D4C" w:rsidRDefault="00B96B12" w:rsidP="00D645BC">
            <w:pPr>
              <w:spacing w:line="276" w:lineRule="auto"/>
              <w:jc w:val="center"/>
            </w:pPr>
            <w:r w:rsidRPr="00D47D4C">
              <w:t>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0B16" w14:textId="77777777" w:rsidR="00B96B12" w:rsidRPr="00D47D4C" w:rsidRDefault="00B96B12" w:rsidP="00D645BC">
            <w:pPr>
              <w:spacing w:line="276" w:lineRule="auto"/>
              <w:jc w:val="center"/>
            </w:pPr>
            <w:r w:rsidRPr="00D47D4C">
              <w:t>6</w:t>
            </w:r>
          </w:p>
        </w:tc>
      </w:tr>
      <w:tr w:rsidR="00D47D4C" w:rsidRPr="00D47D4C" w14:paraId="13D4E3E6" w14:textId="77777777" w:rsidTr="004F6B7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D735" w14:textId="77777777" w:rsidR="00B96B12" w:rsidRPr="00D47D4C" w:rsidRDefault="00B96B12" w:rsidP="00D645BC">
            <w:pPr>
              <w:spacing w:line="276" w:lineRule="auto"/>
              <w:jc w:val="center"/>
            </w:pPr>
            <w:r w:rsidRPr="00D47D4C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B35E" w14:textId="3AAC5BE2" w:rsidR="00B96B12" w:rsidRPr="00D47D4C" w:rsidRDefault="005006BF" w:rsidP="00D24AFC">
            <w:pPr>
              <w:spacing w:line="276" w:lineRule="auto"/>
              <w:jc w:val="center"/>
            </w:pPr>
            <w:r w:rsidRPr="00D47D4C">
              <w:t>g</w:t>
            </w:r>
            <w:r w:rsidR="00B96B12" w:rsidRPr="00D47D4C">
              <w:t>eodeta</w:t>
            </w:r>
          </w:p>
          <w:p w14:paraId="459AEFF2" w14:textId="77777777" w:rsidR="00B96B12" w:rsidRPr="00D47D4C" w:rsidRDefault="00B96B12" w:rsidP="00D645BC">
            <w:pPr>
              <w:spacing w:line="276" w:lineRule="auto"/>
            </w:pPr>
          </w:p>
          <w:p w14:paraId="63F3E5BD" w14:textId="77777777" w:rsidR="00B96B12" w:rsidRPr="00D47D4C" w:rsidRDefault="00B96B12" w:rsidP="00D645BC">
            <w:pPr>
              <w:spacing w:line="276" w:lineRule="auto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60CC" w14:textId="114E31FC" w:rsidR="00B96B12" w:rsidRPr="00D47D4C" w:rsidRDefault="00B96B12" w:rsidP="00D645BC">
            <w:pPr>
              <w:spacing w:line="276" w:lineRule="auto"/>
            </w:pPr>
            <w:r w:rsidRPr="00D47D4C">
              <w:t>uprawnienia geodezyjne w zakresie</w:t>
            </w:r>
            <w:r w:rsidR="0094237D" w:rsidRPr="00D47D4C">
              <w:t xml:space="preserve"> nr</w:t>
            </w:r>
            <w:r w:rsidRPr="00D47D4C">
              <w:t>:</w:t>
            </w:r>
          </w:p>
          <w:p w14:paraId="7BAB437A" w14:textId="633C8579" w:rsidR="00B96B12" w:rsidRPr="00D47D4C" w:rsidRDefault="00B96B12" w:rsidP="00D645BC">
            <w:pPr>
              <w:numPr>
                <w:ilvl w:val="0"/>
                <w:numId w:val="5"/>
              </w:numPr>
              <w:spacing w:line="276" w:lineRule="auto"/>
            </w:pPr>
            <w:r w:rsidRPr="00D47D4C">
              <w:t>geodezyjne pomiary sytuacyjno-wysokościowe, realizacyjnie i inwentaryzacyjne;</w:t>
            </w:r>
          </w:p>
          <w:p w14:paraId="7448A98F" w14:textId="62E692E9" w:rsidR="00B96B12" w:rsidRPr="00D47D4C" w:rsidRDefault="00B96B12" w:rsidP="00D645BC">
            <w:pPr>
              <w:numPr>
                <w:ilvl w:val="0"/>
                <w:numId w:val="5"/>
              </w:numPr>
              <w:spacing w:line="276" w:lineRule="auto"/>
            </w:pPr>
            <w:r w:rsidRPr="00D47D4C">
              <w:t>rozgraniczanie i podziały nieruchomości (gruntów) oraz sporządzanie dokumentacji do celów prawnych</w:t>
            </w:r>
            <w:r w:rsidR="004F6B7C" w:rsidRPr="00D47D4C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D819" w14:textId="014DBC01" w:rsidR="00B96B12" w:rsidRPr="00D47D4C" w:rsidRDefault="00B96B12" w:rsidP="00D645BC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 w:rsidRPr="00D47D4C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0862" w14:textId="15762C86" w:rsidR="00B96B12" w:rsidRPr="00D47D4C" w:rsidRDefault="004F6B7C" w:rsidP="00D645BC">
            <w:pPr>
              <w:spacing w:line="276" w:lineRule="auto"/>
            </w:pPr>
            <w:r w:rsidRPr="00D47D4C">
              <w:t>2</w:t>
            </w:r>
            <w:r w:rsidR="00B96B12" w:rsidRPr="00D47D4C">
              <w:t xml:space="preserve"> lata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4E26" w14:textId="77777777" w:rsidR="00B96B12" w:rsidRPr="00D47D4C" w:rsidRDefault="00B96B12" w:rsidP="00D645BC">
            <w:pPr>
              <w:spacing w:line="276" w:lineRule="auto"/>
            </w:pPr>
          </w:p>
          <w:p w14:paraId="7550EAA2" w14:textId="77777777" w:rsidR="00B96B12" w:rsidRPr="00D47D4C" w:rsidRDefault="00B96B12" w:rsidP="00D645BC">
            <w:pPr>
              <w:spacing w:line="276" w:lineRule="auto"/>
            </w:pPr>
          </w:p>
          <w:p w14:paraId="3C463918" w14:textId="77777777" w:rsidR="00B96B12" w:rsidRPr="00D47D4C" w:rsidRDefault="00B96B12" w:rsidP="00D645BC">
            <w:pPr>
              <w:spacing w:line="276" w:lineRule="auto"/>
            </w:pPr>
          </w:p>
          <w:p w14:paraId="6D092B74" w14:textId="066C4911" w:rsidR="00B96B12" w:rsidRPr="00D47D4C" w:rsidRDefault="00B96B12" w:rsidP="00D645BC">
            <w:pPr>
              <w:spacing w:line="276" w:lineRule="auto"/>
              <w:rPr>
                <w:vertAlign w:val="superscript"/>
              </w:rPr>
            </w:pPr>
            <w:r w:rsidRPr="005639D7">
              <w:t>Był wykonawcą lub współwykonawcą prac  polegających na wykonaniu całości prac geodezyjn</w:t>
            </w:r>
            <w:r w:rsidR="0050589D" w:rsidRPr="005639D7">
              <w:t>ych</w:t>
            </w:r>
            <w:r w:rsidRPr="005639D7">
              <w:t xml:space="preserve"> związanych z </w:t>
            </w:r>
            <w:r w:rsidR="00917C07" w:rsidRPr="005639D7">
              <w:t xml:space="preserve">ustaleniem granic działek ewidencyjnych w zrealizowaniu co najmniej </w:t>
            </w:r>
            <w:r w:rsidR="00AB0586" w:rsidRPr="005639D7">
              <w:t>15</w:t>
            </w:r>
            <w:r w:rsidR="00917C07" w:rsidRPr="005639D7">
              <w:t xml:space="preserve"> takich prac geodezyjnych</w:t>
            </w:r>
            <w:r w:rsidR="00AB0586" w:rsidRPr="005639D7">
              <w:t xml:space="preserve"> ora</w:t>
            </w:r>
            <w:r w:rsidR="009F716B">
              <w:t>z</w:t>
            </w:r>
            <w:r w:rsidR="00AB0586" w:rsidRPr="005639D7">
              <w:t xml:space="preserve"> 5 prac z wyznaczenia punktów granicznych</w:t>
            </w:r>
            <w:r w:rsidR="00DC0DF6" w:rsidRPr="005639D7">
              <w:t>.</w:t>
            </w:r>
            <w:r w:rsidR="00F16ED4">
              <w:rPr>
                <w:vertAlign w:val="superscript"/>
              </w:rPr>
              <w:t>1</w:t>
            </w:r>
          </w:p>
        </w:tc>
      </w:tr>
    </w:tbl>
    <w:p w14:paraId="5A700672" w14:textId="247D18BB" w:rsidR="00DC0DF6" w:rsidRDefault="00F16ED4" w:rsidP="00D645BC">
      <w:pPr>
        <w:tabs>
          <w:tab w:val="left" w:pos="360"/>
          <w:tab w:val="num" w:pos="540"/>
        </w:tabs>
        <w:spacing w:after="80" w:line="276" w:lineRule="auto"/>
        <w:ind w:left="357" w:hanging="215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vertAlign w:val="superscript"/>
          <w:lang w:eastAsia="pl-PL"/>
        </w:rPr>
        <w:t>1</w:t>
      </w:r>
      <w:r w:rsidR="00DC0DF6" w:rsidRPr="0002109E">
        <w:rPr>
          <w:sz w:val="20"/>
          <w:szCs w:val="20"/>
          <w:vertAlign w:val="superscript"/>
          <w:lang w:eastAsia="pl-PL"/>
        </w:rPr>
        <w:t xml:space="preserve"> </w:t>
      </w:r>
      <w:r w:rsidR="00DC0DF6" w:rsidRPr="0002109E">
        <w:rPr>
          <w:sz w:val="20"/>
          <w:szCs w:val="20"/>
          <w:lang w:eastAsia="pl-PL"/>
        </w:rPr>
        <w:t>W ofercie</w:t>
      </w:r>
      <w:r w:rsidR="004F6B7C" w:rsidRPr="0002109E">
        <w:rPr>
          <w:sz w:val="20"/>
          <w:szCs w:val="20"/>
          <w:lang w:eastAsia="pl-PL"/>
        </w:rPr>
        <w:t xml:space="preserve"> powinien być</w:t>
      </w:r>
      <w:r w:rsidR="00DC0DF6" w:rsidRPr="0002109E">
        <w:rPr>
          <w:sz w:val="20"/>
          <w:szCs w:val="20"/>
          <w:lang w:eastAsia="pl-PL"/>
        </w:rPr>
        <w:t xml:space="preserve"> </w:t>
      </w:r>
      <w:r w:rsidR="005C2055" w:rsidRPr="0002109E">
        <w:rPr>
          <w:sz w:val="20"/>
          <w:szCs w:val="20"/>
          <w:lang w:eastAsia="pl-PL"/>
        </w:rPr>
        <w:t>w</w:t>
      </w:r>
      <w:r w:rsidR="00DC0DF6" w:rsidRPr="0002109E">
        <w:rPr>
          <w:sz w:val="20"/>
          <w:szCs w:val="20"/>
          <w:lang w:eastAsia="pl-PL"/>
        </w:rPr>
        <w:t>ykaz tych prac (ID zgłoszenia i nazwa powiatu)</w:t>
      </w:r>
    </w:p>
    <w:p w14:paraId="04A8A942" w14:textId="77777777" w:rsidR="0002109E" w:rsidRPr="0002109E" w:rsidRDefault="0002109E" w:rsidP="00D645BC">
      <w:pPr>
        <w:tabs>
          <w:tab w:val="left" w:pos="360"/>
          <w:tab w:val="num" w:pos="540"/>
        </w:tabs>
        <w:spacing w:after="80" w:line="276" w:lineRule="auto"/>
        <w:ind w:left="357" w:firstLine="357"/>
        <w:jc w:val="both"/>
        <w:rPr>
          <w:sz w:val="20"/>
          <w:szCs w:val="20"/>
          <w:lang w:eastAsia="pl-PL"/>
        </w:rPr>
      </w:pPr>
    </w:p>
    <w:p w14:paraId="2F4C6666" w14:textId="2ABD348F" w:rsidR="00EA6035" w:rsidRPr="00D36400" w:rsidRDefault="00C40334" w:rsidP="00D36400">
      <w:pPr>
        <w:tabs>
          <w:tab w:val="num" w:pos="0"/>
        </w:tabs>
        <w:spacing w:after="80" w:line="276" w:lineRule="auto"/>
        <w:ind w:firstLine="567"/>
        <w:jc w:val="both"/>
        <w:rPr>
          <w:color w:val="EE0000"/>
          <w:lang w:eastAsia="pl-PL"/>
        </w:rPr>
      </w:pPr>
      <w:r w:rsidRPr="00D47D4C">
        <w:rPr>
          <w:lang w:eastAsia="pl-PL"/>
        </w:rPr>
        <w:t>Wykonawca zobowiązany jest do wskazania osób, które upoważnione będą do kontaktów w sprawie realizacji zadania z Zamawiającym. Wszelkie wnioski, zapytania, informacje Zamawiający i Wykonawca przekazują pisemnie</w:t>
      </w:r>
      <w:r w:rsidR="00F85B56">
        <w:rPr>
          <w:lang w:eastAsia="pl-PL"/>
        </w:rPr>
        <w:t xml:space="preserve"> </w:t>
      </w:r>
      <w:r w:rsidRPr="00D47D4C">
        <w:rPr>
          <w:lang w:eastAsia="pl-PL"/>
        </w:rPr>
        <w:t xml:space="preserve">lub pocztą elektroniczną. </w:t>
      </w:r>
    </w:p>
    <w:p w14:paraId="414CF747" w14:textId="77777777" w:rsidR="00236373" w:rsidRPr="00D47D4C" w:rsidRDefault="00236373" w:rsidP="00D645BC">
      <w:pPr>
        <w:spacing w:after="80" w:line="276" w:lineRule="auto"/>
        <w:ind w:firstLine="708"/>
        <w:jc w:val="both"/>
        <w:rPr>
          <w:b/>
          <w:lang w:eastAsia="pl-PL"/>
        </w:rPr>
      </w:pPr>
    </w:p>
    <w:p w14:paraId="2A50B66A" w14:textId="4F448AE4" w:rsidR="00C07ADA" w:rsidRPr="00D47D4C" w:rsidRDefault="00840B58" w:rsidP="00D645BC">
      <w:pPr>
        <w:spacing w:after="80" w:line="276" w:lineRule="auto"/>
        <w:jc w:val="both"/>
        <w:rPr>
          <w:b/>
          <w:lang w:eastAsia="pl-PL"/>
        </w:rPr>
      </w:pPr>
      <w:r>
        <w:rPr>
          <w:b/>
          <w:lang w:eastAsia="pl-PL"/>
        </w:rPr>
        <w:t>4</w:t>
      </w:r>
      <w:r w:rsidR="00C07ADA" w:rsidRPr="00D47D4C">
        <w:rPr>
          <w:b/>
          <w:lang w:eastAsia="pl-PL"/>
        </w:rPr>
        <w:t>.</w:t>
      </w:r>
      <w:r w:rsidR="00F16ED4">
        <w:rPr>
          <w:b/>
          <w:lang w:eastAsia="pl-PL"/>
        </w:rPr>
        <w:t>2</w:t>
      </w:r>
      <w:r w:rsidR="00C07ADA" w:rsidRPr="00D47D4C">
        <w:rPr>
          <w:b/>
          <w:lang w:eastAsia="pl-PL"/>
        </w:rPr>
        <w:t>. Odpowiedzialność Wykonawcy</w:t>
      </w:r>
    </w:p>
    <w:p w14:paraId="7572CFEE" w14:textId="4CE5A0CC" w:rsidR="00C07ADA" w:rsidRPr="00D47D4C" w:rsidRDefault="00C07ADA" w:rsidP="00D645BC">
      <w:pPr>
        <w:spacing w:after="80" w:line="276" w:lineRule="auto"/>
        <w:ind w:firstLine="709"/>
        <w:jc w:val="both"/>
        <w:rPr>
          <w:lang w:eastAsia="pl-PL"/>
        </w:rPr>
      </w:pPr>
      <w:r w:rsidRPr="00D47D4C">
        <w:rPr>
          <w:lang w:eastAsia="pl-PL"/>
        </w:rPr>
        <w:t xml:space="preserve">Wykonawca jest odpowiedzialny za jakość prac oraz zgodność ich wykonania </w:t>
      </w:r>
      <w:r w:rsidRPr="00D47D4C">
        <w:rPr>
          <w:lang w:eastAsia="pl-PL"/>
        </w:rPr>
        <w:br/>
        <w:t>z obowiązującymi przepisami praw</w:t>
      </w:r>
      <w:r w:rsidR="00A02ED4" w:rsidRPr="00D47D4C">
        <w:rPr>
          <w:lang w:eastAsia="pl-PL"/>
        </w:rPr>
        <w:t>a</w:t>
      </w:r>
      <w:r w:rsidRPr="00D47D4C">
        <w:rPr>
          <w:lang w:eastAsia="pl-PL"/>
        </w:rPr>
        <w:t>, ustaleniami OPZ oraz wymaganiami Zamawiającego.</w:t>
      </w:r>
    </w:p>
    <w:p w14:paraId="509FCBFB" w14:textId="53516A26" w:rsidR="00C07ADA" w:rsidRPr="00D47D4C" w:rsidRDefault="00C07ADA" w:rsidP="00D645BC">
      <w:pPr>
        <w:spacing w:after="80" w:line="276" w:lineRule="auto"/>
        <w:ind w:firstLine="709"/>
        <w:jc w:val="both"/>
        <w:rPr>
          <w:lang w:eastAsia="pl-PL"/>
        </w:rPr>
      </w:pPr>
      <w:r w:rsidRPr="00D47D4C">
        <w:rPr>
          <w:lang w:eastAsia="pl-PL"/>
        </w:rPr>
        <w:t xml:space="preserve">OPZ oraz inne dodatkowe dokumenty są istotnymi elementami zlecenia </w:t>
      </w:r>
      <w:r w:rsidR="00917C07" w:rsidRPr="00D47D4C">
        <w:rPr>
          <w:lang w:eastAsia="pl-PL"/>
        </w:rPr>
        <w:br/>
      </w:r>
      <w:r w:rsidRPr="00D47D4C">
        <w:rPr>
          <w:lang w:eastAsia="pl-PL"/>
        </w:rPr>
        <w:t xml:space="preserve">i jakiekolwiek wymagania występujące w jednym z tych dokumentów </w:t>
      </w:r>
      <w:r w:rsidR="00E03B60" w:rsidRPr="00D47D4C">
        <w:rPr>
          <w:lang w:eastAsia="pl-PL"/>
        </w:rPr>
        <w:t>są</w:t>
      </w:r>
      <w:r w:rsidRPr="00D47D4C">
        <w:rPr>
          <w:lang w:eastAsia="pl-PL"/>
        </w:rPr>
        <w:t xml:space="preserve"> równie wiążące, jak gdyby występowały one we wszystkich dokumentach.</w:t>
      </w:r>
    </w:p>
    <w:p w14:paraId="3F3D2326" w14:textId="77777777" w:rsidR="00CB4EE4" w:rsidRDefault="00CB4EE4" w:rsidP="00D645BC">
      <w:pPr>
        <w:spacing w:after="80" w:line="276" w:lineRule="auto"/>
        <w:ind w:firstLine="709"/>
        <w:jc w:val="both"/>
        <w:rPr>
          <w:lang w:eastAsia="pl-PL"/>
        </w:rPr>
      </w:pPr>
    </w:p>
    <w:p w14:paraId="76043483" w14:textId="77777777" w:rsidR="00F16ED4" w:rsidRDefault="00F16ED4" w:rsidP="00D645BC">
      <w:pPr>
        <w:spacing w:after="80" w:line="276" w:lineRule="auto"/>
        <w:ind w:firstLine="709"/>
        <w:jc w:val="both"/>
        <w:rPr>
          <w:lang w:eastAsia="pl-PL"/>
        </w:rPr>
      </w:pPr>
    </w:p>
    <w:p w14:paraId="5E012A0A" w14:textId="77777777" w:rsidR="00F16ED4" w:rsidRPr="00D47D4C" w:rsidRDefault="00F16ED4" w:rsidP="00D645BC">
      <w:pPr>
        <w:spacing w:after="80" w:line="276" w:lineRule="auto"/>
        <w:ind w:firstLine="709"/>
        <w:jc w:val="both"/>
        <w:rPr>
          <w:lang w:eastAsia="pl-PL"/>
        </w:rPr>
      </w:pPr>
    </w:p>
    <w:p w14:paraId="34EF5B07" w14:textId="419C6A45" w:rsidR="00C07ADA" w:rsidRPr="00D47D4C" w:rsidRDefault="00840B58" w:rsidP="00D645BC">
      <w:pPr>
        <w:tabs>
          <w:tab w:val="left" w:pos="360"/>
        </w:tabs>
        <w:spacing w:after="80" w:line="276" w:lineRule="auto"/>
        <w:jc w:val="both"/>
        <w:rPr>
          <w:b/>
          <w:lang w:eastAsia="pl-PL"/>
        </w:rPr>
      </w:pPr>
      <w:r>
        <w:rPr>
          <w:b/>
          <w:lang w:eastAsia="pl-PL"/>
        </w:rPr>
        <w:lastRenderedPageBreak/>
        <w:t>4</w:t>
      </w:r>
      <w:r w:rsidR="00C07ADA" w:rsidRPr="00D47D4C">
        <w:rPr>
          <w:b/>
          <w:lang w:eastAsia="pl-PL"/>
        </w:rPr>
        <w:t>.</w:t>
      </w:r>
      <w:r w:rsidR="00F16ED4">
        <w:rPr>
          <w:b/>
          <w:lang w:eastAsia="pl-PL"/>
        </w:rPr>
        <w:t>3</w:t>
      </w:r>
      <w:r w:rsidR="00C07ADA" w:rsidRPr="00D47D4C">
        <w:rPr>
          <w:b/>
          <w:lang w:eastAsia="pl-PL"/>
        </w:rPr>
        <w:t>. Ochrona własności</w:t>
      </w:r>
    </w:p>
    <w:p w14:paraId="5D83D9F5" w14:textId="27149B45" w:rsidR="00C07ADA" w:rsidRPr="00D47D4C" w:rsidRDefault="00C07ADA" w:rsidP="00D645BC">
      <w:pPr>
        <w:spacing w:after="80" w:line="276" w:lineRule="auto"/>
        <w:ind w:firstLine="709"/>
        <w:jc w:val="both"/>
        <w:rPr>
          <w:lang w:eastAsia="pl-PL"/>
        </w:rPr>
      </w:pPr>
      <w:r w:rsidRPr="00D47D4C">
        <w:rPr>
          <w:lang w:eastAsia="pl-PL"/>
        </w:rPr>
        <w:t>Wykonawca jest zobowiązany do ochrony przed uszkodzeniem lub zniszczeniem własności prywatnej i publicznej. W razie spowodowania szk</w:t>
      </w:r>
      <w:r w:rsidR="00AB0586" w:rsidRPr="00D47D4C">
        <w:rPr>
          <w:lang w:eastAsia="pl-PL"/>
        </w:rPr>
        <w:t>ody</w:t>
      </w:r>
      <w:r w:rsidRPr="00D47D4C">
        <w:rPr>
          <w:lang w:eastAsia="pl-PL"/>
        </w:rPr>
        <w:t xml:space="preserve"> w trakcie wykonywania prac geodezyjnych, Wykonawca zobowiązany jest do </w:t>
      </w:r>
      <w:r w:rsidR="00AB0586" w:rsidRPr="00D47D4C">
        <w:rPr>
          <w:lang w:eastAsia="pl-PL"/>
        </w:rPr>
        <w:t xml:space="preserve">jej </w:t>
      </w:r>
      <w:r w:rsidRPr="00D47D4C">
        <w:rPr>
          <w:lang w:eastAsia="pl-PL"/>
        </w:rPr>
        <w:t>naprawienia lub wypłaty stosownego odszkodowania. Stan naprawionej własności nie powinien być gorszy niż był przed powstaniem szkody.</w:t>
      </w:r>
      <w:r w:rsidR="00C4112F" w:rsidRPr="00D47D4C">
        <w:rPr>
          <w:lang w:eastAsia="pl-PL"/>
        </w:rPr>
        <w:t xml:space="preserve"> Zastosowanie mają przepisy K</w:t>
      </w:r>
      <w:r w:rsidR="00432F9F" w:rsidRPr="00D47D4C">
        <w:rPr>
          <w:lang w:eastAsia="pl-PL"/>
        </w:rPr>
        <w:t>C</w:t>
      </w:r>
      <w:r w:rsidR="00C4112F" w:rsidRPr="00D47D4C">
        <w:rPr>
          <w:lang w:eastAsia="pl-PL"/>
        </w:rPr>
        <w:t>.</w:t>
      </w:r>
    </w:p>
    <w:p w14:paraId="264D719C" w14:textId="77777777" w:rsidR="00C07ADA" w:rsidRPr="00D47D4C" w:rsidRDefault="00C07ADA" w:rsidP="00D645BC">
      <w:pPr>
        <w:tabs>
          <w:tab w:val="left" w:pos="360"/>
          <w:tab w:val="num" w:pos="540"/>
        </w:tabs>
        <w:spacing w:after="80" w:line="276" w:lineRule="auto"/>
        <w:ind w:left="357" w:firstLine="357"/>
        <w:jc w:val="both"/>
        <w:rPr>
          <w:highlight w:val="green"/>
          <w:lang w:eastAsia="pl-PL"/>
        </w:rPr>
      </w:pPr>
    </w:p>
    <w:p w14:paraId="040C2CD7" w14:textId="14DE3B72" w:rsidR="00C07ADA" w:rsidRPr="00D47D4C" w:rsidRDefault="00840B58" w:rsidP="00D645BC">
      <w:pPr>
        <w:tabs>
          <w:tab w:val="left" w:pos="360"/>
        </w:tabs>
        <w:spacing w:after="80" w:line="276" w:lineRule="auto"/>
        <w:jc w:val="both"/>
        <w:rPr>
          <w:b/>
          <w:lang w:eastAsia="pl-PL"/>
        </w:rPr>
      </w:pPr>
      <w:r>
        <w:rPr>
          <w:b/>
          <w:lang w:eastAsia="pl-PL"/>
        </w:rPr>
        <w:t>4</w:t>
      </w:r>
      <w:r w:rsidR="00C07ADA" w:rsidRPr="00D47D4C">
        <w:rPr>
          <w:b/>
          <w:lang w:eastAsia="pl-PL"/>
        </w:rPr>
        <w:t>.</w:t>
      </w:r>
      <w:r w:rsidR="00F16ED4">
        <w:rPr>
          <w:b/>
          <w:lang w:eastAsia="pl-PL"/>
        </w:rPr>
        <w:t>4</w:t>
      </w:r>
      <w:r w:rsidR="00C07ADA" w:rsidRPr="00D47D4C">
        <w:rPr>
          <w:b/>
          <w:lang w:eastAsia="pl-PL"/>
        </w:rPr>
        <w:t>. Bezpieczeństwo wykonywania prac</w:t>
      </w:r>
    </w:p>
    <w:p w14:paraId="6220EC4D" w14:textId="77777777" w:rsidR="00C07ADA" w:rsidRPr="00D47D4C" w:rsidRDefault="00C07ADA" w:rsidP="00D645BC">
      <w:pPr>
        <w:spacing w:after="80" w:line="276" w:lineRule="auto"/>
        <w:ind w:firstLine="709"/>
        <w:jc w:val="both"/>
        <w:rPr>
          <w:lang w:eastAsia="pl-PL"/>
        </w:rPr>
      </w:pPr>
      <w:r w:rsidRPr="00D47D4C">
        <w:rPr>
          <w:lang w:eastAsia="pl-PL"/>
        </w:rPr>
        <w:t xml:space="preserve">Wykonawca jest w pełni odpowiedzialny za bezpieczeństwo i higienę pracy </w:t>
      </w:r>
      <w:r w:rsidRPr="00D47D4C">
        <w:rPr>
          <w:lang w:eastAsia="pl-PL"/>
        </w:rPr>
        <w:br/>
        <w:t>w trakcie wykonywania robót, będących przedmiotem zamówienia oraz ponosi odpowiedzialność cywilną wobec osób trzecich.</w:t>
      </w:r>
    </w:p>
    <w:p w14:paraId="241628A8" w14:textId="0F66984E" w:rsidR="00C07ADA" w:rsidRPr="00D47D4C" w:rsidRDefault="00C07ADA" w:rsidP="00D645BC">
      <w:pPr>
        <w:spacing w:after="80" w:line="276" w:lineRule="auto"/>
        <w:ind w:firstLine="709"/>
        <w:jc w:val="both"/>
        <w:rPr>
          <w:lang w:eastAsia="pl-PL"/>
        </w:rPr>
      </w:pPr>
      <w:r w:rsidRPr="00D47D4C">
        <w:rPr>
          <w:lang w:eastAsia="pl-PL"/>
        </w:rPr>
        <w:t xml:space="preserve">Wykonawca zobowiązany jest prowadzić prace na drogach publicznych w sposób zapewniający bezpieczeństwo ruchu drogowego. Sprzęt, środki i materiały do ochrony życia </w:t>
      </w:r>
      <w:r w:rsidR="00BE4F43">
        <w:rPr>
          <w:lang w:eastAsia="pl-PL"/>
        </w:rPr>
        <w:br/>
      </w:r>
      <w:r w:rsidRPr="00D47D4C">
        <w:rPr>
          <w:lang w:eastAsia="pl-PL"/>
        </w:rPr>
        <w:t>i zdrowia osób zatrudnionych przy wykonywaniu zlecenia oraz koszty ewentualnej zmiany organizacji ruchu na okres pomiarów nie podlegają odrębnej zapłacie i są włączone w cenę umowną.</w:t>
      </w:r>
    </w:p>
    <w:p w14:paraId="012270FA" w14:textId="77777777" w:rsidR="00C07ADA" w:rsidRPr="00D47D4C" w:rsidRDefault="00C07ADA" w:rsidP="00D645BC">
      <w:pPr>
        <w:tabs>
          <w:tab w:val="left" w:pos="360"/>
          <w:tab w:val="num" w:pos="540"/>
        </w:tabs>
        <w:spacing w:after="80" w:line="276" w:lineRule="auto"/>
        <w:jc w:val="both"/>
        <w:rPr>
          <w:highlight w:val="green"/>
          <w:lang w:eastAsia="pl-PL"/>
        </w:rPr>
      </w:pPr>
    </w:p>
    <w:p w14:paraId="2154E649" w14:textId="5C459A45" w:rsidR="00C07ADA" w:rsidRPr="00D47D4C" w:rsidRDefault="00840B58" w:rsidP="00D645BC">
      <w:pPr>
        <w:tabs>
          <w:tab w:val="left" w:pos="360"/>
        </w:tabs>
        <w:spacing w:after="80" w:line="276" w:lineRule="auto"/>
        <w:ind w:left="720" w:hanging="720"/>
        <w:contextualSpacing/>
        <w:jc w:val="both"/>
        <w:rPr>
          <w:b/>
          <w:lang w:eastAsia="pl-PL"/>
        </w:rPr>
      </w:pPr>
      <w:r>
        <w:rPr>
          <w:b/>
          <w:lang w:eastAsia="pl-PL"/>
        </w:rPr>
        <w:t>4</w:t>
      </w:r>
      <w:r w:rsidR="00C07ADA" w:rsidRPr="00D47D4C">
        <w:rPr>
          <w:b/>
          <w:lang w:eastAsia="pl-PL"/>
        </w:rPr>
        <w:t>.</w:t>
      </w:r>
      <w:r w:rsidR="00F16ED4">
        <w:rPr>
          <w:b/>
          <w:lang w:eastAsia="pl-PL"/>
        </w:rPr>
        <w:t>5</w:t>
      </w:r>
      <w:r w:rsidR="00C07ADA" w:rsidRPr="00D47D4C">
        <w:rPr>
          <w:b/>
          <w:lang w:eastAsia="pl-PL"/>
        </w:rPr>
        <w:t>. Wykonanie prac</w:t>
      </w:r>
    </w:p>
    <w:p w14:paraId="51135297" w14:textId="45FC8240" w:rsidR="00C07ADA" w:rsidRPr="00D47D4C" w:rsidRDefault="00C07ADA" w:rsidP="00D645BC">
      <w:pPr>
        <w:spacing w:after="80" w:line="276" w:lineRule="auto"/>
        <w:ind w:firstLine="709"/>
        <w:jc w:val="both"/>
        <w:rPr>
          <w:lang w:eastAsia="pl-PL"/>
        </w:rPr>
      </w:pPr>
      <w:r w:rsidRPr="00D47D4C">
        <w:rPr>
          <w:lang w:eastAsia="pl-PL"/>
        </w:rPr>
        <w:t xml:space="preserve">Wykonawca odpowiedzialny jest za prowadzenie i wykonanie prac zgodnie </w:t>
      </w:r>
      <w:r w:rsidR="00C4112F" w:rsidRPr="00D47D4C">
        <w:rPr>
          <w:lang w:eastAsia="pl-PL"/>
        </w:rPr>
        <w:br/>
      </w:r>
      <w:r w:rsidRPr="00D47D4C">
        <w:rPr>
          <w:lang w:eastAsia="pl-PL"/>
        </w:rPr>
        <w:t>z warunkami umowy i przepisami praw</w:t>
      </w:r>
      <w:r w:rsidR="00A02ED4" w:rsidRPr="00D47D4C">
        <w:rPr>
          <w:lang w:eastAsia="pl-PL"/>
        </w:rPr>
        <w:t>a</w:t>
      </w:r>
      <w:r w:rsidRPr="00D47D4C">
        <w:rPr>
          <w:lang w:eastAsia="pl-PL"/>
        </w:rPr>
        <w:t xml:space="preserve"> obowiązującymi w geodezji i kartografii. Wszelkie polecenia i uzgodnienia między Zamawiającym, a Wykonawcą wymagają formy pisemnej.</w:t>
      </w:r>
    </w:p>
    <w:p w14:paraId="34B68A44" w14:textId="14B6527F" w:rsidR="00A02ED4" w:rsidRPr="00D47D4C" w:rsidRDefault="00C07ADA" w:rsidP="00D645BC">
      <w:pPr>
        <w:spacing w:after="80" w:line="276" w:lineRule="auto"/>
        <w:ind w:firstLine="709"/>
        <w:jc w:val="both"/>
        <w:rPr>
          <w:lang w:eastAsia="pl-PL"/>
        </w:rPr>
      </w:pPr>
      <w:r w:rsidRPr="00D47D4C">
        <w:rPr>
          <w:lang w:eastAsia="pl-PL"/>
        </w:rPr>
        <w:t>Wykonawca ponosi odpowiedzialność za następstwa wynikające z nieprawidłowego wykonania prac.</w:t>
      </w:r>
    </w:p>
    <w:p w14:paraId="43D9F5DF" w14:textId="04A25D8B" w:rsidR="00CB4EE4" w:rsidRPr="00D47D4C" w:rsidRDefault="00CB4EE4" w:rsidP="00D645BC">
      <w:pPr>
        <w:spacing w:after="80" w:line="276" w:lineRule="auto"/>
        <w:jc w:val="both"/>
        <w:rPr>
          <w:lang w:eastAsia="pl-PL"/>
        </w:rPr>
      </w:pPr>
      <w:r w:rsidRPr="00D47D4C">
        <w:rPr>
          <w:lang w:eastAsia="pl-PL"/>
        </w:rPr>
        <w:t xml:space="preserve">Wykonawca przygotuje dla wszystkich osób biorących udział w realizacji prac, </w:t>
      </w:r>
      <w:r w:rsidR="00E347D1" w:rsidRPr="00D47D4C">
        <w:rPr>
          <w:lang w:eastAsia="pl-PL"/>
        </w:rPr>
        <w:br/>
      </w:r>
      <w:r w:rsidRPr="00D47D4C">
        <w:rPr>
          <w:lang w:eastAsia="pl-PL"/>
        </w:rPr>
        <w:t xml:space="preserve">w szczególności uczestniczących w pracach terenowych, objętych </w:t>
      </w:r>
      <w:r w:rsidR="002C5843" w:rsidRPr="00D47D4C">
        <w:rPr>
          <w:lang w:eastAsia="pl-PL"/>
        </w:rPr>
        <w:t>OPZ</w:t>
      </w:r>
      <w:r w:rsidRPr="00D47D4C">
        <w:rPr>
          <w:lang w:eastAsia="pl-PL"/>
        </w:rPr>
        <w:t xml:space="preserve"> następujące materiały:</w:t>
      </w:r>
    </w:p>
    <w:p w14:paraId="1BBA4DB9" w14:textId="77777777" w:rsidR="00CB4EE4" w:rsidRPr="00D47D4C" w:rsidRDefault="00CB4EE4" w:rsidP="00D645BC">
      <w:pPr>
        <w:spacing w:after="80" w:line="276" w:lineRule="auto"/>
        <w:ind w:left="426" w:hanging="426"/>
        <w:jc w:val="both"/>
        <w:rPr>
          <w:lang w:eastAsia="pl-PL"/>
        </w:rPr>
      </w:pPr>
      <w:r w:rsidRPr="00D47D4C">
        <w:rPr>
          <w:lang w:eastAsia="pl-PL"/>
        </w:rPr>
        <w:t>1) identyfikatory ze zdjęciem, zawierające imienne upoważnienie podpisane przez Zamawiającego,</w:t>
      </w:r>
    </w:p>
    <w:p w14:paraId="55446049" w14:textId="7CADD225" w:rsidR="00CB4EE4" w:rsidRPr="00D47D4C" w:rsidRDefault="00CB4EE4" w:rsidP="00D645BC">
      <w:pPr>
        <w:spacing w:after="80" w:line="276" w:lineRule="auto"/>
        <w:ind w:left="426" w:hanging="426"/>
        <w:jc w:val="both"/>
        <w:rPr>
          <w:lang w:eastAsia="pl-PL"/>
        </w:rPr>
      </w:pPr>
      <w:r w:rsidRPr="00D47D4C">
        <w:rPr>
          <w:lang w:eastAsia="pl-PL"/>
        </w:rPr>
        <w:t>2)</w:t>
      </w:r>
      <w:r w:rsidR="002423E4">
        <w:rPr>
          <w:lang w:eastAsia="pl-PL"/>
        </w:rPr>
        <w:t xml:space="preserve">   </w:t>
      </w:r>
      <w:r w:rsidRPr="00D47D4C">
        <w:rPr>
          <w:lang w:eastAsia="pl-PL"/>
        </w:rPr>
        <w:t xml:space="preserve"> koszulki odblaskowe z napisem „GEODEZJA” i nazwą firmy</w:t>
      </w:r>
      <w:r w:rsidR="004F6B7C" w:rsidRPr="00D47D4C">
        <w:rPr>
          <w:lang w:eastAsia="pl-PL"/>
        </w:rPr>
        <w:t>.</w:t>
      </w:r>
    </w:p>
    <w:p w14:paraId="386694DA" w14:textId="565FE5B0" w:rsidR="007E1597" w:rsidRPr="00D47D4C" w:rsidRDefault="00C40334" w:rsidP="00D645BC">
      <w:pPr>
        <w:spacing w:after="80" w:line="276" w:lineRule="auto"/>
        <w:ind w:firstLine="708"/>
        <w:contextualSpacing/>
        <w:jc w:val="both"/>
        <w:rPr>
          <w:bCs/>
          <w:lang w:eastAsia="pl-PL"/>
        </w:rPr>
      </w:pPr>
      <w:r w:rsidRPr="00B715B2">
        <w:rPr>
          <w:bCs/>
          <w:lang w:eastAsia="pl-PL"/>
        </w:rPr>
        <w:t xml:space="preserve">W trakcie wykonywania prac, ze względu na bieżącą obsługę </w:t>
      </w:r>
      <w:proofErr w:type="spellStart"/>
      <w:r w:rsidR="00D90941">
        <w:rPr>
          <w:bCs/>
          <w:lang w:eastAsia="pl-PL"/>
        </w:rPr>
        <w:t>PZGiK</w:t>
      </w:r>
      <w:proofErr w:type="spellEnd"/>
      <w:r w:rsidRPr="00B715B2">
        <w:rPr>
          <w:bCs/>
          <w:lang w:eastAsia="pl-PL"/>
        </w:rPr>
        <w:t xml:space="preserve"> </w:t>
      </w:r>
      <w:r w:rsidR="007E1597" w:rsidRPr="00B715B2">
        <w:rPr>
          <w:bCs/>
          <w:lang w:eastAsia="pl-PL"/>
        </w:rPr>
        <w:t xml:space="preserve">Zamawiający zastrzega sobie prawo do dokonywania bieżących aktualizacji </w:t>
      </w:r>
      <w:r w:rsidRPr="00B715B2">
        <w:rPr>
          <w:bCs/>
          <w:lang w:eastAsia="pl-PL"/>
        </w:rPr>
        <w:t>baz danych.</w:t>
      </w:r>
      <w:r w:rsidRPr="00D47D4C">
        <w:rPr>
          <w:bCs/>
          <w:lang w:eastAsia="pl-PL"/>
        </w:rPr>
        <w:t xml:space="preserve"> </w:t>
      </w:r>
      <w:r w:rsidR="007E1597" w:rsidRPr="00D47D4C">
        <w:rPr>
          <w:bCs/>
          <w:lang w:eastAsia="pl-PL"/>
        </w:rPr>
        <w:t>Wykonawc</w:t>
      </w:r>
      <w:r w:rsidRPr="00D47D4C">
        <w:rPr>
          <w:bCs/>
          <w:lang w:eastAsia="pl-PL"/>
        </w:rPr>
        <w:t>a</w:t>
      </w:r>
      <w:r w:rsidR="007E1597" w:rsidRPr="00D47D4C">
        <w:rPr>
          <w:bCs/>
          <w:lang w:eastAsia="pl-PL"/>
        </w:rPr>
        <w:t xml:space="preserve"> prac</w:t>
      </w:r>
      <w:r w:rsidR="00C10F26" w:rsidRPr="00D47D4C">
        <w:rPr>
          <w:bCs/>
          <w:lang w:eastAsia="pl-PL"/>
        </w:rPr>
        <w:t xml:space="preserve"> </w:t>
      </w:r>
      <w:r w:rsidRPr="00D47D4C">
        <w:rPr>
          <w:bCs/>
          <w:lang w:eastAsia="pl-PL"/>
        </w:rPr>
        <w:t xml:space="preserve">przy przekazaniu operatów do </w:t>
      </w:r>
      <w:r w:rsidR="00B715B2" w:rsidRPr="00B715B2">
        <w:rPr>
          <w:bCs/>
          <w:lang w:eastAsia="pl-PL"/>
        </w:rPr>
        <w:t>kontroli</w:t>
      </w:r>
      <w:r w:rsidRPr="00B715B2">
        <w:rPr>
          <w:bCs/>
          <w:lang w:eastAsia="pl-PL"/>
        </w:rPr>
        <w:t xml:space="preserve">, </w:t>
      </w:r>
      <w:r w:rsidRPr="00D47D4C">
        <w:rPr>
          <w:bCs/>
          <w:lang w:eastAsia="pl-PL"/>
        </w:rPr>
        <w:t xml:space="preserve">przekazuje komplet materiałów i zaktualizowanych baz danych. </w:t>
      </w:r>
    </w:p>
    <w:p w14:paraId="74D80FD8" w14:textId="77777777" w:rsidR="004B2123" w:rsidRPr="00D47D4C" w:rsidRDefault="004B2123" w:rsidP="00D645BC">
      <w:pPr>
        <w:spacing w:after="80" w:line="276" w:lineRule="auto"/>
        <w:ind w:firstLine="708"/>
        <w:contextualSpacing/>
        <w:jc w:val="both"/>
        <w:rPr>
          <w:bCs/>
          <w:lang w:eastAsia="pl-PL"/>
        </w:rPr>
      </w:pPr>
    </w:p>
    <w:p w14:paraId="4DAFA3F0" w14:textId="232A40E1" w:rsidR="00C07ADA" w:rsidRPr="00D47D4C" w:rsidRDefault="00840B58" w:rsidP="00D645BC">
      <w:pPr>
        <w:spacing w:after="80" w:line="276" w:lineRule="auto"/>
        <w:ind w:left="720" w:hanging="720"/>
        <w:contextualSpacing/>
        <w:jc w:val="both"/>
        <w:rPr>
          <w:b/>
          <w:lang w:eastAsia="pl-PL"/>
        </w:rPr>
      </w:pPr>
      <w:r>
        <w:rPr>
          <w:b/>
          <w:lang w:eastAsia="pl-PL"/>
        </w:rPr>
        <w:t>4</w:t>
      </w:r>
      <w:r w:rsidR="00C07ADA" w:rsidRPr="00D47D4C">
        <w:rPr>
          <w:b/>
          <w:lang w:eastAsia="pl-PL"/>
        </w:rPr>
        <w:t>.</w:t>
      </w:r>
      <w:r w:rsidR="00F16ED4">
        <w:rPr>
          <w:b/>
          <w:lang w:eastAsia="pl-PL"/>
        </w:rPr>
        <w:t>6</w:t>
      </w:r>
      <w:r w:rsidR="00C07ADA" w:rsidRPr="00D47D4C">
        <w:rPr>
          <w:b/>
          <w:lang w:eastAsia="pl-PL"/>
        </w:rPr>
        <w:t>. Kontrola jakości prac</w:t>
      </w:r>
    </w:p>
    <w:p w14:paraId="6630FA76" w14:textId="77777777" w:rsidR="00C07ADA" w:rsidRPr="00D47D4C" w:rsidRDefault="00C07ADA" w:rsidP="00D645BC">
      <w:pPr>
        <w:spacing w:after="80" w:line="276" w:lineRule="auto"/>
        <w:ind w:firstLine="709"/>
        <w:jc w:val="both"/>
        <w:rPr>
          <w:lang w:eastAsia="pl-PL"/>
        </w:rPr>
      </w:pPr>
      <w:r w:rsidRPr="00D47D4C">
        <w:rPr>
          <w:lang w:eastAsia="pl-PL"/>
        </w:rPr>
        <w:t xml:space="preserve">Wykonawca zobowiązany jest zapewnić na wszystkich etapach wykonywanych prac wewnętrzną kontrolę jakości. </w:t>
      </w:r>
    </w:p>
    <w:p w14:paraId="392D7E78" w14:textId="17EE24CA" w:rsidR="00365A67" w:rsidRPr="00D47D4C" w:rsidRDefault="00C07ADA" w:rsidP="00BB1DF6">
      <w:pPr>
        <w:spacing w:after="80" w:line="276" w:lineRule="auto"/>
        <w:ind w:firstLine="709"/>
        <w:jc w:val="both"/>
        <w:rPr>
          <w:lang w:eastAsia="pl-PL"/>
        </w:rPr>
      </w:pPr>
      <w:r w:rsidRPr="00D47D4C">
        <w:rPr>
          <w:lang w:eastAsia="pl-PL"/>
        </w:rPr>
        <w:t xml:space="preserve">Kontrolę należy zorganizować tak, aby na bieżąco eliminować nieprawidłowości </w:t>
      </w:r>
      <w:r w:rsidRPr="00D47D4C">
        <w:rPr>
          <w:lang w:eastAsia="pl-PL"/>
        </w:rPr>
        <w:br/>
        <w:t>i zapobiec przenoszeniu błędów na dalsze etapy prac.</w:t>
      </w:r>
    </w:p>
    <w:p w14:paraId="031A8A34" w14:textId="77777777" w:rsidR="00693CC7" w:rsidRPr="00D47D4C" w:rsidRDefault="00693CC7" w:rsidP="00D645BC">
      <w:pPr>
        <w:tabs>
          <w:tab w:val="left" w:pos="360"/>
        </w:tabs>
        <w:spacing w:after="80" w:line="276" w:lineRule="auto"/>
        <w:ind w:left="720" w:hanging="720"/>
        <w:contextualSpacing/>
        <w:jc w:val="both"/>
        <w:rPr>
          <w:b/>
          <w:lang w:eastAsia="pl-PL"/>
        </w:rPr>
      </w:pPr>
    </w:p>
    <w:p w14:paraId="4038270A" w14:textId="715EF3AD" w:rsidR="00C07ADA" w:rsidRPr="00D47D4C" w:rsidRDefault="00840B58" w:rsidP="00D645BC">
      <w:pPr>
        <w:tabs>
          <w:tab w:val="left" w:pos="360"/>
        </w:tabs>
        <w:spacing w:after="80" w:line="276" w:lineRule="auto"/>
        <w:ind w:left="720" w:hanging="720"/>
        <w:contextualSpacing/>
        <w:jc w:val="both"/>
        <w:rPr>
          <w:b/>
          <w:lang w:eastAsia="pl-PL"/>
        </w:rPr>
      </w:pPr>
      <w:r>
        <w:rPr>
          <w:b/>
          <w:lang w:eastAsia="pl-PL"/>
        </w:rPr>
        <w:lastRenderedPageBreak/>
        <w:t>4</w:t>
      </w:r>
      <w:r w:rsidR="00C07ADA" w:rsidRPr="00D47D4C">
        <w:rPr>
          <w:b/>
          <w:lang w:eastAsia="pl-PL"/>
        </w:rPr>
        <w:t>.</w:t>
      </w:r>
      <w:r w:rsidR="00F16ED4">
        <w:rPr>
          <w:b/>
          <w:lang w:eastAsia="pl-PL"/>
        </w:rPr>
        <w:t>7</w:t>
      </w:r>
      <w:r w:rsidR="00C07ADA" w:rsidRPr="00D47D4C">
        <w:rPr>
          <w:b/>
          <w:lang w:eastAsia="pl-PL"/>
        </w:rPr>
        <w:t>. Kontrola wykonywanych prac</w:t>
      </w:r>
    </w:p>
    <w:p w14:paraId="2AE2211E" w14:textId="3D8C4692" w:rsidR="002034F1" w:rsidRPr="00F761AE" w:rsidRDefault="002034F1" w:rsidP="002034F1">
      <w:pPr>
        <w:spacing w:after="80" w:line="276" w:lineRule="auto"/>
        <w:ind w:firstLine="709"/>
        <w:jc w:val="both"/>
        <w:rPr>
          <w:lang w:eastAsia="pl-PL"/>
        </w:rPr>
      </w:pPr>
      <w:r w:rsidRPr="00F761AE">
        <w:rPr>
          <w:lang w:eastAsia="pl-PL"/>
        </w:rPr>
        <w:t>W celu wsparcia Zamawiający może powołać PMK do świadczenia usługi nadzoru technicznego oraz kontroli wykonywanych prac i opracowań realizowanych przez Wykonawcę zamówienia.</w:t>
      </w:r>
    </w:p>
    <w:p w14:paraId="082E017F" w14:textId="6922E2C1" w:rsidR="00C07ADA" w:rsidRPr="00D47D4C" w:rsidRDefault="00C07ADA" w:rsidP="00D645BC">
      <w:pPr>
        <w:spacing w:after="80" w:line="276" w:lineRule="auto"/>
        <w:ind w:firstLine="709"/>
        <w:jc w:val="both"/>
        <w:rPr>
          <w:lang w:eastAsia="pl-PL"/>
        </w:rPr>
      </w:pPr>
      <w:r w:rsidRPr="00D47D4C">
        <w:rPr>
          <w:lang w:eastAsia="pl-PL"/>
        </w:rPr>
        <w:t>Zamawiający zastrzega sobie prawo do kontroli wykonania</w:t>
      </w:r>
      <w:r w:rsidR="006A302E">
        <w:rPr>
          <w:lang w:eastAsia="pl-PL"/>
        </w:rPr>
        <w:t xml:space="preserve"> prac terenowych, </w:t>
      </w:r>
      <w:r w:rsidRPr="00D47D4C">
        <w:rPr>
          <w:lang w:eastAsia="pl-PL"/>
        </w:rPr>
        <w:t xml:space="preserve"> pomiarów, sporządzania dokumentacji oraz do oceny zgodności ich wykonania z warunkami podanymi w niniejszym OPZ</w:t>
      </w:r>
      <w:r w:rsidR="00B83ED6" w:rsidRPr="00D47D4C">
        <w:rPr>
          <w:lang w:eastAsia="pl-PL"/>
        </w:rPr>
        <w:t xml:space="preserve">, osobiście lub poprzez </w:t>
      </w:r>
      <w:r w:rsidR="002034F1">
        <w:rPr>
          <w:lang w:eastAsia="pl-PL"/>
        </w:rPr>
        <w:t>PMK.</w:t>
      </w:r>
    </w:p>
    <w:p w14:paraId="37E48435" w14:textId="12F17639" w:rsidR="00365A67" w:rsidRPr="00D47D4C" w:rsidRDefault="00365A67" w:rsidP="00D645BC">
      <w:pPr>
        <w:spacing w:after="80" w:line="276" w:lineRule="auto"/>
        <w:ind w:firstLine="709"/>
        <w:jc w:val="both"/>
        <w:rPr>
          <w:lang w:eastAsia="pl-PL"/>
        </w:rPr>
      </w:pPr>
      <w:r w:rsidRPr="00F761AE">
        <w:rPr>
          <w:lang w:eastAsia="pl-PL"/>
        </w:rPr>
        <w:t>Zadania nadzoru będą realizowane w sposób bieżący w celu usprawnienia realizacji prac oraz skrócenia procesów odbioru wyników tych prac. Wykonawc</w:t>
      </w:r>
      <w:r w:rsidR="003213B6">
        <w:rPr>
          <w:lang w:eastAsia="pl-PL"/>
        </w:rPr>
        <w:t>ę</w:t>
      </w:r>
      <w:r w:rsidRPr="00F761AE">
        <w:rPr>
          <w:lang w:eastAsia="pl-PL"/>
        </w:rPr>
        <w:t xml:space="preserve"> zobowiązuje </w:t>
      </w:r>
      <w:r w:rsidR="00BE4F43">
        <w:rPr>
          <w:lang w:eastAsia="pl-PL"/>
        </w:rPr>
        <w:br/>
      </w:r>
      <w:r w:rsidRPr="00F761AE">
        <w:rPr>
          <w:lang w:eastAsia="pl-PL"/>
        </w:rPr>
        <w:t>się do stosowania</w:t>
      </w:r>
      <w:r w:rsidR="003213B6">
        <w:rPr>
          <w:lang w:eastAsia="pl-PL"/>
        </w:rPr>
        <w:t xml:space="preserve"> </w:t>
      </w:r>
      <w:r w:rsidRPr="00F761AE">
        <w:rPr>
          <w:lang w:eastAsia="pl-PL"/>
        </w:rPr>
        <w:t xml:space="preserve">zaleceń wydawanych przez Zamawiającego lub przez upoważniony przez Zamawiającego PMK, jeżeli został ustanowiony, w granicach umowy, powszechnie obowiązujących przepisów prawa, a w szczególności ustawy </w:t>
      </w:r>
      <w:proofErr w:type="spellStart"/>
      <w:r w:rsidRPr="00F761AE">
        <w:rPr>
          <w:lang w:eastAsia="pl-PL"/>
        </w:rPr>
        <w:t>Pgik</w:t>
      </w:r>
      <w:proofErr w:type="spellEnd"/>
      <w:r w:rsidRPr="00F761AE">
        <w:rPr>
          <w:lang w:eastAsia="pl-PL"/>
        </w:rPr>
        <w:t>, przepisów wykonawczych wydanych na jej podstawie oraz wymienionych w OPZ wytycznych technicznych, specyfikacji i formatów wymiany danych.</w:t>
      </w:r>
    </w:p>
    <w:p w14:paraId="3B62DFE9" w14:textId="295A6836" w:rsidR="00462F8C" w:rsidRPr="00D47D4C" w:rsidRDefault="003E74C4" w:rsidP="00D645BC">
      <w:pPr>
        <w:spacing w:after="80" w:line="276" w:lineRule="auto"/>
        <w:ind w:left="720" w:hanging="720"/>
        <w:contextualSpacing/>
        <w:rPr>
          <w:b/>
          <w:lang w:eastAsia="pl-PL"/>
        </w:rPr>
      </w:pPr>
      <w:r>
        <w:rPr>
          <w:b/>
          <w:lang w:eastAsia="pl-PL"/>
        </w:rPr>
        <w:t>4.</w:t>
      </w:r>
      <w:r w:rsidR="00F16ED4">
        <w:rPr>
          <w:b/>
          <w:lang w:eastAsia="pl-PL"/>
        </w:rPr>
        <w:t>7</w:t>
      </w:r>
      <w:r>
        <w:rPr>
          <w:b/>
          <w:lang w:eastAsia="pl-PL"/>
        </w:rPr>
        <w:t>.1 Procedura kontroli wykonanych prac</w:t>
      </w:r>
    </w:p>
    <w:p w14:paraId="19D3A699" w14:textId="5B84730E" w:rsidR="004A53C3" w:rsidRPr="00B715B2" w:rsidRDefault="008F1E2B" w:rsidP="00D645BC">
      <w:pPr>
        <w:pStyle w:val="Akapitzlist"/>
        <w:numPr>
          <w:ilvl w:val="0"/>
          <w:numId w:val="14"/>
        </w:numPr>
        <w:spacing w:after="80" w:line="276" w:lineRule="auto"/>
        <w:jc w:val="both"/>
      </w:pPr>
      <w:r w:rsidRPr="00B715B2">
        <w:rPr>
          <w:lang w:eastAsia="pl-PL"/>
        </w:rPr>
        <w:t>Wykonawca po zakończeniu każdego etapu przekaże Zamawiającemu do kontroli wyniki wykonanych prac.</w:t>
      </w:r>
      <w:r w:rsidR="0077319E" w:rsidRPr="00B715B2">
        <w:t xml:space="preserve"> </w:t>
      </w:r>
      <w:r w:rsidR="00B31169" w:rsidRPr="00B715B2">
        <w:rPr>
          <w:lang w:eastAsia="pl-PL"/>
        </w:rPr>
        <w:t xml:space="preserve">Poszczególne etapy będą przekazywane do kontroli zgodnie z </w:t>
      </w:r>
      <w:r w:rsidR="00B31169" w:rsidRPr="003058A9">
        <w:rPr>
          <w:lang w:eastAsia="pl-PL"/>
        </w:rPr>
        <w:t>Harmonogramem prac</w:t>
      </w:r>
      <w:r w:rsidR="004D722B" w:rsidRPr="003058A9">
        <w:rPr>
          <w:lang w:eastAsia="pl-PL"/>
        </w:rPr>
        <w:t xml:space="preserve"> stanowiącym załącznik nr </w:t>
      </w:r>
      <w:r w:rsidR="005532FB">
        <w:rPr>
          <w:lang w:eastAsia="pl-PL"/>
        </w:rPr>
        <w:t>4</w:t>
      </w:r>
      <w:r w:rsidR="00B31169" w:rsidRPr="003058A9">
        <w:rPr>
          <w:lang w:eastAsia="pl-PL"/>
        </w:rPr>
        <w:t>.</w:t>
      </w:r>
      <w:r w:rsidR="00B31169" w:rsidRPr="00B715B2">
        <w:rPr>
          <w:lang w:eastAsia="pl-PL"/>
        </w:rPr>
        <w:t xml:space="preserve"> Dopuszczalne jest przekazywanie do kontroli pojedynczych obrębów</w:t>
      </w:r>
      <w:r w:rsidR="004D722B" w:rsidRPr="00B715B2">
        <w:rPr>
          <w:lang w:eastAsia="pl-PL"/>
        </w:rPr>
        <w:t xml:space="preserve"> w ramach danego etapu</w:t>
      </w:r>
      <w:r w:rsidR="00B31169" w:rsidRPr="00B715B2">
        <w:rPr>
          <w:lang w:eastAsia="pl-PL"/>
        </w:rPr>
        <w:t xml:space="preserve">, jeżeli tak zostanie uzgodnione z Zamawiającym. </w:t>
      </w:r>
      <w:r w:rsidR="00A71FB7">
        <w:rPr>
          <w:lang w:eastAsia="pl-PL"/>
        </w:rPr>
        <w:t>Operat techniczny</w:t>
      </w:r>
      <w:r w:rsidR="00B31169" w:rsidRPr="001E68CF">
        <w:rPr>
          <w:lang w:eastAsia="pl-PL"/>
        </w:rPr>
        <w:t xml:space="preserve"> </w:t>
      </w:r>
      <w:r w:rsidR="00A71FB7">
        <w:rPr>
          <w:lang w:eastAsia="pl-PL"/>
        </w:rPr>
        <w:t xml:space="preserve">wraz z plikami do modyfikacji </w:t>
      </w:r>
      <w:r w:rsidR="00B31169" w:rsidRPr="001E68CF">
        <w:rPr>
          <w:lang w:eastAsia="pl-PL"/>
        </w:rPr>
        <w:t xml:space="preserve">zostaną przekazane </w:t>
      </w:r>
      <w:r w:rsidR="00A71FB7">
        <w:rPr>
          <w:lang w:eastAsia="pl-PL"/>
        </w:rPr>
        <w:t xml:space="preserve">do kontroli </w:t>
      </w:r>
      <w:r w:rsidR="001E68CF">
        <w:rPr>
          <w:lang w:eastAsia="pl-PL"/>
        </w:rPr>
        <w:t>przez Portal</w:t>
      </w:r>
      <w:r w:rsidR="00D95676">
        <w:rPr>
          <w:lang w:eastAsia="pl-PL"/>
        </w:rPr>
        <w:t xml:space="preserve"> </w:t>
      </w:r>
      <w:r w:rsidR="001E68CF">
        <w:rPr>
          <w:lang w:eastAsia="pl-PL"/>
        </w:rPr>
        <w:t>Geodety</w:t>
      </w:r>
      <w:r w:rsidR="00164B1C" w:rsidRPr="00B715B2">
        <w:rPr>
          <w:lang w:eastAsia="pl-PL"/>
        </w:rPr>
        <w:t xml:space="preserve">. </w:t>
      </w:r>
      <w:r w:rsidR="00A71FB7">
        <w:rPr>
          <w:lang w:eastAsia="pl-PL"/>
        </w:rPr>
        <w:t>Pozostałe materiały niebędące częścią składow</w:t>
      </w:r>
      <w:r w:rsidR="00D90941">
        <w:rPr>
          <w:lang w:eastAsia="pl-PL"/>
        </w:rPr>
        <w:t>ą</w:t>
      </w:r>
      <w:r w:rsidR="00A71FB7">
        <w:rPr>
          <w:lang w:eastAsia="pl-PL"/>
        </w:rPr>
        <w:t xml:space="preserve"> operatu zostaną przekazane w sposób ustalony z Zamawiającym. </w:t>
      </w:r>
    </w:p>
    <w:p w14:paraId="3E861C68" w14:textId="2E569500" w:rsidR="001E68CF" w:rsidRPr="005532FB" w:rsidRDefault="007D2E33" w:rsidP="00205E25">
      <w:pPr>
        <w:pStyle w:val="Akapitzlist"/>
        <w:numPr>
          <w:ilvl w:val="0"/>
          <w:numId w:val="14"/>
        </w:numPr>
        <w:spacing w:line="276" w:lineRule="auto"/>
        <w:jc w:val="both"/>
        <w:rPr>
          <w:color w:val="00B050"/>
          <w:lang w:eastAsia="pl-PL"/>
        </w:rPr>
      </w:pPr>
      <w:r w:rsidRPr="009B26D2">
        <w:rPr>
          <w:lang w:eastAsia="pl-PL"/>
        </w:rPr>
        <w:t>Operaty techniczne i d</w:t>
      </w:r>
      <w:r w:rsidR="004A53C3" w:rsidRPr="009B26D2">
        <w:rPr>
          <w:lang w:eastAsia="pl-PL"/>
        </w:rPr>
        <w:t xml:space="preserve">okumenty przeznaczone do kontroli należy przekazać w formie </w:t>
      </w:r>
      <w:r w:rsidRPr="009B26D2">
        <w:rPr>
          <w:lang w:eastAsia="pl-PL"/>
        </w:rPr>
        <w:t>elektronicznej</w:t>
      </w:r>
      <w:r w:rsidR="00301DC8" w:rsidRPr="009B26D2">
        <w:rPr>
          <w:lang w:eastAsia="pl-PL"/>
        </w:rPr>
        <w:t>,</w:t>
      </w:r>
      <w:r w:rsidR="006843A9" w:rsidRPr="009B26D2">
        <w:rPr>
          <w:lang w:eastAsia="pl-PL"/>
        </w:rPr>
        <w:t xml:space="preserve"> </w:t>
      </w:r>
      <w:r w:rsidR="00B31169" w:rsidRPr="009B26D2">
        <w:rPr>
          <w:lang w:eastAsia="pl-PL"/>
        </w:rPr>
        <w:t xml:space="preserve">skompletowane </w:t>
      </w:r>
      <w:r w:rsidR="00B31169" w:rsidRPr="00D47D4C">
        <w:rPr>
          <w:lang w:eastAsia="pl-PL"/>
        </w:rPr>
        <w:t xml:space="preserve">zgodnie z przepisami ustawy </w:t>
      </w:r>
      <w:proofErr w:type="spellStart"/>
      <w:r w:rsidR="00B31169" w:rsidRPr="00D47D4C">
        <w:rPr>
          <w:lang w:eastAsia="pl-PL"/>
        </w:rPr>
        <w:t>Pgik</w:t>
      </w:r>
      <w:proofErr w:type="spellEnd"/>
      <w:r w:rsidR="00B31169" w:rsidRPr="00D47D4C">
        <w:rPr>
          <w:lang w:eastAsia="pl-PL"/>
        </w:rPr>
        <w:t xml:space="preserve"> i aktami wykonawczymi do tej ustawy</w:t>
      </w:r>
      <w:r>
        <w:rPr>
          <w:lang w:eastAsia="pl-PL"/>
        </w:rPr>
        <w:t>.</w:t>
      </w:r>
      <w:r w:rsidR="00B31169" w:rsidRPr="005532FB">
        <w:rPr>
          <w:shd w:val="clear" w:color="auto" w:fill="FFFFFF"/>
        </w:rPr>
        <w:t xml:space="preserve"> </w:t>
      </w:r>
      <w:bookmarkStart w:id="2" w:name="_Hlk207700014"/>
      <w:r>
        <w:rPr>
          <w:lang w:eastAsia="pl-PL"/>
        </w:rPr>
        <w:t>Z</w:t>
      </w:r>
      <w:r w:rsidR="00B31169" w:rsidRPr="00D47D4C">
        <w:rPr>
          <w:lang w:eastAsia="pl-PL"/>
        </w:rPr>
        <w:t xml:space="preserve">biory nowych, zmodyfikowanych </w:t>
      </w:r>
      <w:r w:rsidR="00BE4F43">
        <w:rPr>
          <w:lang w:eastAsia="pl-PL"/>
        </w:rPr>
        <w:br/>
      </w:r>
      <w:r w:rsidR="00B31169" w:rsidRPr="00D47D4C">
        <w:rPr>
          <w:lang w:eastAsia="pl-PL"/>
        </w:rPr>
        <w:t xml:space="preserve">lub zweryfikowanych danych, które należą do zakresu informacyjnego baz danych, </w:t>
      </w:r>
      <w:r w:rsidR="00BE4F43">
        <w:rPr>
          <w:lang w:eastAsia="pl-PL"/>
        </w:rPr>
        <w:br/>
      </w:r>
      <w:r w:rsidR="00B31169" w:rsidRPr="00D47D4C">
        <w:rPr>
          <w:lang w:eastAsia="pl-PL"/>
        </w:rPr>
        <w:t>o których mowa w </w:t>
      </w:r>
      <w:hyperlink r:id="rId8" w:history="1">
        <w:r w:rsidR="00B31169" w:rsidRPr="005532FB">
          <w:rPr>
            <w:rFonts w:eastAsia="Calibri"/>
            <w:lang w:eastAsia="pl-PL"/>
          </w:rPr>
          <w:t>art. 4 ust. 1a pkt 2, 3 i 10-12</w:t>
        </w:r>
      </w:hyperlink>
      <w:r w:rsidR="00B31169" w:rsidRPr="00D47D4C">
        <w:rPr>
          <w:lang w:eastAsia="pl-PL"/>
        </w:rPr>
        <w:t xml:space="preserve"> ustawy </w:t>
      </w:r>
      <w:proofErr w:type="spellStart"/>
      <w:r w:rsidR="00B31169" w:rsidRPr="00D47D4C">
        <w:rPr>
          <w:lang w:eastAsia="pl-PL"/>
        </w:rPr>
        <w:t>Pgik</w:t>
      </w:r>
      <w:proofErr w:type="spellEnd"/>
      <w:r w:rsidR="00B31169" w:rsidRPr="00D47D4C">
        <w:rPr>
          <w:lang w:eastAsia="pl-PL"/>
        </w:rPr>
        <w:t xml:space="preserve"> </w:t>
      </w:r>
      <w:r w:rsidR="004D722B">
        <w:rPr>
          <w:lang w:eastAsia="pl-PL"/>
        </w:rPr>
        <w:t>należy sporządzić w</w:t>
      </w:r>
      <w:r w:rsidR="00B31169" w:rsidRPr="00D47D4C">
        <w:rPr>
          <w:lang w:eastAsia="pl-PL"/>
        </w:rPr>
        <w:t xml:space="preserve"> postaci plików w formacie GML, </w:t>
      </w:r>
      <w:r w:rsidR="00B31169" w:rsidRPr="009B26D2">
        <w:rPr>
          <w:lang w:eastAsia="pl-PL"/>
        </w:rPr>
        <w:t xml:space="preserve">a także  dodatkowo mogą być  </w:t>
      </w:r>
      <w:r w:rsidR="00345997" w:rsidRPr="009B26D2">
        <w:rPr>
          <w:lang w:eastAsia="pl-PL"/>
        </w:rPr>
        <w:t xml:space="preserve">sporządzone w </w:t>
      </w:r>
      <w:r w:rsidR="00B31169" w:rsidRPr="009B26D2">
        <w:rPr>
          <w:lang w:eastAsia="pl-PL"/>
        </w:rPr>
        <w:t xml:space="preserve">innym </w:t>
      </w:r>
      <w:r w:rsidR="00345997" w:rsidRPr="009B26D2">
        <w:rPr>
          <w:lang w:eastAsia="pl-PL"/>
        </w:rPr>
        <w:t xml:space="preserve">formacie </w:t>
      </w:r>
      <w:r w:rsidR="00B31169" w:rsidRPr="009B26D2">
        <w:rPr>
          <w:lang w:eastAsia="pl-PL"/>
        </w:rPr>
        <w:t>uzgodnionym z Zamawiającym.</w:t>
      </w:r>
      <w:bookmarkEnd w:id="2"/>
      <w:r w:rsidR="00B31169">
        <w:rPr>
          <w:lang w:eastAsia="pl-PL"/>
        </w:rPr>
        <w:t xml:space="preserve"> </w:t>
      </w:r>
      <w:r w:rsidR="00B31169" w:rsidRPr="00D47D4C">
        <w:rPr>
          <w:lang w:eastAsia="pl-PL"/>
        </w:rPr>
        <w:t xml:space="preserve">Dodatkowymi dokumentami </w:t>
      </w:r>
      <w:r w:rsidR="001E68CF">
        <w:rPr>
          <w:lang w:eastAsia="pl-PL"/>
        </w:rPr>
        <w:t xml:space="preserve">niestanowiącymi treści operatu technicznego </w:t>
      </w:r>
      <w:r w:rsidR="00B31169" w:rsidRPr="00D47D4C">
        <w:rPr>
          <w:lang w:eastAsia="pl-PL"/>
        </w:rPr>
        <w:t>są</w:t>
      </w:r>
      <w:r w:rsidR="001E68CF">
        <w:rPr>
          <w:lang w:eastAsia="pl-PL"/>
        </w:rPr>
        <w:t>:</w:t>
      </w:r>
      <w:r w:rsidR="00B31169" w:rsidRPr="00D47D4C">
        <w:rPr>
          <w:lang w:eastAsia="pl-PL"/>
        </w:rPr>
        <w:t xml:space="preserve"> </w:t>
      </w:r>
    </w:p>
    <w:p w14:paraId="472701BE" w14:textId="0E91066D" w:rsidR="001E68CF" w:rsidRDefault="00B31169" w:rsidP="00D645BC">
      <w:pPr>
        <w:pStyle w:val="Akapitzlist"/>
        <w:numPr>
          <w:ilvl w:val="0"/>
          <w:numId w:val="15"/>
        </w:numPr>
        <w:spacing w:after="80" w:line="276" w:lineRule="auto"/>
        <w:ind w:left="709" w:hanging="425"/>
        <w:jc w:val="both"/>
        <w:rPr>
          <w:lang w:eastAsia="pl-PL"/>
        </w:rPr>
      </w:pPr>
      <w:r w:rsidRPr="00D47D4C">
        <w:rPr>
          <w:lang w:eastAsia="pl-PL"/>
        </w:rPr>
        <w:t xml:space="preserve">raporty pomiarowe z pomiarów wykonywanych </w:t>
      </w:r>
      <w:bookmarkStart w:id="3" w:name="_Hlk205815593"/>
      <w:r w:rsidRPr="00D47D4C">
        <w:rPr>
          <w:lang w:eastAsia="pl-PL"/>
        </w:rPr>
        <w:t>metodą precyzyjnego pozycjonowania przy użyciu GNSS w systemie ASG- EUPOS</w:t>
      </w:r>
      <w:bookmarkEnd w:id="3"/>
      <w:r w:rsidRPr="00D47D4C">
        <w:rPr>
          <w:lang w:eastAsia="pl-PL"/>
        </w:rPr>
        <w:t xml:space="preserve">, </w:t>
      </w:r>
    </w:p>
    <w:p w14:paraId="75E3D82A" w14:textId="11C6F093" w:rsidR="00B31169" w:rsidRDefault="00B31169" w:rsidP="00D645BC">
      <w:pPr>
        <w:pStyle w:val="Akapitzlist"/>
        <w:numPr>
          <w:ilvl w:val="0"/>
          <w:numId w:val="15"/>
        </w:numPr>
        <w:spacing w:after="80" w:line="276" w:lineRule="auto"/>
        <w:ind w:left="709" w:hanging="425"/>
        <w:jc w:val="both"/>
        <w:rPr>
          <w:lang w:eastAsia="pl-PL"/>
        </w:rPr>
      </w:pPr>
      <w:r w:rsidRPr="00D47D4C">
        <w:rPr>
          <w:lang w:eastAsia="pl-PL"/>
        </w:rPr>
        <w:t>dzienniki pomiarowe zawierające m.in. wyniki pomiarów kątowych i liniowych, informacje określające datę wykonania pomiaru oraz osobę, która wykonywała pomiar i podpis osoby, która sporządziła taki dokument</w:t>
      </w:r>
      <w:r w:rsidR="001E68CF">
        <w:rPr>
          <w:lang w:eastAsia="pl-PL"/>
        </w:rPr>
        <w:t xml:space="preserve">, </w:t>
      </w:r>
    </w:p>
    <w:p w14:paraId="099227FD" w14:textId="2DAE3A69" w:rsidR="001E68CF" w:rsidRPr="005532FB" w:rsidRDefault="001E68CF" w:rsidP="00D645BC">
      <w:pPr>
        <w:pStyle w:val="Akapitzlist"/>
        <w:numPr>
          <w:ilvl w:val="0"/>
          <w:numId w:val="15"/>
        </w:numPr>
        <w:spacing w:after="80" w:line="276" w:lineRule="auto"/>
        <w:ind w:left="709" w:hanging="425"/>
        <w:jc w:val="both"/>
        <w:rPr>
          <w:bCs/>
          <w:lang w:eastAsia="pl-PL"/>
        </w:rPr>
      </w:pPr>
      <w:r w:rsidRPr="005532FB">
        <w:rPr>
          <w:bCs/>
          <w:lang w:eastAsia="pl-PL"/>
        </w:rPr>
        <w:t>wykazy zdjęć z wpisanymi danymi lokalizacyjnymi</w:t>
      </w:r>
      <w:r w:rsidR="00675F00" w:rsidRPr="005532FB">
        <w:rPr>
          <w:bCs/>
          <w:lang w:eastAsia="pl-PL"/>
        </w:rPr>
        <w:t>,</w:t>
      </w:r>
    </w:p>
    <w:p w14:paraId="08E94EEA" w14:textId="5D7DF0C0" w:rsidR="00675F00" w:rsidRPr="00EF7297" w:rsidRDefault="00675F00" w:rsidP="00D645BC">
      <w:pPr>
        <w:pStyle w:val="Akapitzlist"/>
        <w:numPr>
          <w:ilvl w:val="0"/>
          <w:numId w:val="15"/>
        </w:numPr>
        <w:tabs>
          <w:tab w:val="left" w:pos="-3000"/>
          <w:tab w:val="left" w:pos="1701"/>
        </w:tabs>
        <w:spacing w:after="80" w:line="276" w:lineRule="auto"/>
        <w:ind w:left="709" w:hanging="425"/>
        <w:contextualSpacing/>
        <w:jc w:val="both"/>
        <w:rPr>
          <w:bCs/>
          <w:lang w:eastAsia="pl-PL"/>
        </w:rPr>
      </w:pPr>
      <w:r w:rsidRPr="005532FB">
        <w:rPr>
          <w:bCs/>
          <w:lang w:eastAsia="pl-PL"/>
        </w:rPr>
        <w:t xml:space="preserve">wykaz identyfikatorów działek, dla których stwierdzono odmienny stan faktyczny samoistnego posiadania do wykazanego w </w:t>
      </w:r>
      <w:proofErr w:type="spellStart"/>
      <w:r w:rsidR="00D90941">
        <w:rPr>
          <w:bCs/>
          <w:lang w:eastAsia="pl-PL"/>
        </w:rPr>
        <w:t>EGiB</w:t>
      </w:r>
      <w:proofErr w:type="spellEnd"/>
      <w:r w:rsidRPr="005532FB">
        <w:rPr>
          <w:bCs/>
          <w:lang w:eastAsia="pl-PL"/>
        </w:rPr>
        <w:t>.</w:t>
      </w:r>
    </w:p>
    <w:p w14:paraId="403425C0" w14:textId="4A9EDE71" w:rsidR="0079119D" w:rsidRPr="009B26D2" w:rsidRDefault="0079119D" w:rsidP="00D645BC">
      <w:pPr>
        <w:pStyle w:val="Akapitzlist"/>
        <w:numPr>
          <w:ilvl w:val="0"/>
          <w:numId w:val="14"/>
        </w:numPr>
        <w:spacing w:after="80" w:line="276" w:lineRule="auto"/>
        <w:jc w:val="both"/>
        <w:rPr>
          <w:lang w:eastAsia="pl-PL"/>
        </w:rPr>
      </w:pPr>
      <w:r w:rsidRPr="009B26D2">
        <w:rPr>
          <w:lang w:eastAsia="pl-PL"/>
        </w:rPr>
        <w:t xml:space="preserve">Zamawiający jest zobowiązany wykonać kontrole przekazywanych rezultatów prac, </w:t>
      </w:r>
      <w:r w:rsidR="00BE4F43">
        <w:rPr>
          <w:lang w:eastAsia="pl-PL"/>
        </w:rPr>
        <w:br/>
      </w:r>
      <w:r w:rsidRPr="009B26D2">
        <w:rPr>
          <w:lang w:eastAsia="pl-PL"/>
        </w:rPr>
        <w:t>w maksymalnie 2 iteracjach kontrolnych.</w:t>
      </w:r>
    </w:p>
    <w:p w14:paraId="4FF72AFB" w14:textId="77777777" w:rsidR="00CF38F9" w:rsidRPr="009B26D2" w:rsidRDefault="0079119D" w:rsidP="00D645BC">
      <w:pPr>
        <w:pStyle w:val="Akapitzlist"/>
        <w:numPr>
          <w:ilvl w:val="0"/>
          <w:numId w:val="14"/>
        </w:numPr>
        <w:spacing w:after="80" w:line="276" w:lineRule="auto"/>
        <w:jc w:val="both"/>
        <w:rPr>
          <w:lang w:eastAsia="pl-PL"/>
        </w:rPr>
      </w:pPr>
      <w:r w:rsidRPr="009B26D2">
        <w:rPr>
          <w:lang w:eastAsia="pl-PL"/>
        </w:rPr>
        <w:lastRenderedPageBreak/>
        <w:t>Jedna iteracja kontrolna, obejmuje:</w:t>
      </w:r>
    </w:p>
    <w:p w14:paraId="28F90FB8" w14:textId="5E41FB05" w:rsidR="0079119D" w:rsidRPr="009B26D2" w:rsidRDefault="0079119D" w:rsidP="00D645BC">
      <w:pPr>
        <w:pStyle w:val="Akapitzlist"/>
        <w:numPr>
          <w:ilvl w:val="0"/>
          <w:numId w:val="12"/>
        </w:numPr>
        <w:spacing w:after="80" w:line="276" w:lineRule="auto"/>
        <w:jc w:val="both"/>
        <w:rPr>
          <w:lang w:eastAsia="pl-PL"/>
        </w:rPr>
      </w:pPr>
      <w:r w:rsidRPr="009B26D2">
        <w:rPr>
          <w:lang w:eastAsia="pl-PL"/>
        </w:rPr>
        <w:t>zgłoszenie gotowości do kontroli i przekazanie rezultatu prac,</w:t>
      </w:r>
    </w:p>
    <w:p w14:paraId="75DCDD95" w14:textId="4BC86CCB" w:rsidR="0079119D" w:rsidRPr="009B26D2" w:rsidRDefault="0079119D" w:rsidP="00D645BC">
      <w:pPr>
        <w:pStyle w:val="Akapitzlist"/>
        <w:numPr>
          <w:ilvl w:val="0"/>
          <w:numId w:val="12"/>
        </w:numPr>
        <w:spacing w:after="80" w:line="276" w:lineRule="auto"/>
        <w:jc w:val="both"/>
        <w:rPr>
          <w:lang w:eastAsia="pl-PL"/>
        </w:rPr>
      </w:pPr>
      <w:r w:rsidRPr="009B26D2">
        <w:rPr>
          <w:lang w:eastAsia="pl-PL"/>
        </w:rPr>
        <w:t xml:space="preserve">potwierdzenie (poświadczenie) i weryfikacja zgłoszenia informacji o gotowości </w:t>
      </w:r>
      <w:r w:rsidR="00BE4F43">
        <w:rPr>
          <w:lang w:eastAsia="pl-PL"/>
        </w:rPr>
        <w:br/>
      </w:r>
      <w:r w:rsidRPr="009B26D2">
        <w:rPr>
          <w:lang w:eastAsia="pl-PL"/>
        </w:rPr>
        <w:t>do kontroli,</w:t>
      </w:r>
    </w:p>
    <w:p w14:paraId="624B7577" w14:textId="77777777" w:rsidR="00CF38F9" w:rsidRPr="009B26D2" w:rsidRDefault="0079119D" w:rsidP="00D645BC">
      <w:pPr>
        <w:pStyle w:val="Akapitzlist"/>
        <w:numPr>
          <w:ilvl w:val="0"/>
          <w:numId w:val="12"/>
        </w:numPr>
        <w:spacing w:after="80" w:line="276" w:lineRule="auto"/>
        <w:jc w:val="both"/>
        <w:rPr>
          <w:lang w:eastAsia="pl-PL"/>
        </w:rPr>
      </w:pPr>
      <w:r w:rsidRPr="009B26D2">
        <w:rPr>
          <w:lang w:eastAsia="pl-PL"/>
        </w:rPr>
        <w:t>kontrola rezultatu prac wykonana przez Zamawiającego,</w:t>
      </w:r>
      <w:r w:rsidR="00CF38F9" w:rsidRPr="009B26D2">
        <w:rPr>
          <w:lang w:eastAsia="pl-PL"/>
        </w:rPr>
        <w:t xml:space="preserve"> </w:t>
      </w:r>
    </w:p>
    <w:p w14:paraId="34126186" w14:textId="3188A5C0" w:rsidR="0079119D" w:rsidRPr="009B26D2" w:rsidRDefault="0079119D" w:rsidP="00D645BC">
      <w:pPr>
        <w:pStyle w:val="Akapitzlist"/>
        <w:numPr>
          <w:ilvl w:val="0"/>
          <w:numId w:val="12"/>
        </w:numPr>
        <w:spacing w:after="80" w:line="276" w:lineRule="auto"/>
        <w:jc w:val="both"/>
        <w:rPr>
          <w:lang w:eastAsia="pl-PL"/>
        </w:rPr>
      </w:pPr>
      <w:r w:rsidRPr="009B26D2">
        <w:rPr>
          <w:lang w:eastAsia="pl-PL"/>
        </w:rPr>
        <w:t>sporządzenie i przekazanie</w:t>
      </w:r>
      <w:r w:rsidR="00CF38F9" w:rsidRPr="009B26D2">
        <w:rPr>
          <w:lang w:eastAsia="pl-PL"/>
        </w:rPr>
        <w:t xml:space="preserve"> </w:t>
      </w:r>
      <w:r w:rsidRPr="009B26D2">
        <w:rPr>
          <w:lang w:eastAsia="pl-PL"/>
        </w:rPr>
        <w:t xml:space="preserve">Wykonawcy </w:t>
      </w:r>
      <w:r w:rsidR="00C22AF0" w:rsidRPr="009B26D2">
        <w:rPr>
          <w:lang w:eastAsia="pl-PL"/>
        </w:rPr>
        <w:t xml:space="preserve">częściowego </w:t>
      </w:r>
      <w:r w:rsidRPr="009B26D2">
        <w:rPr>
          <w:lang w:eastAsia="pl-PL"/>
        </w:rPr>
        <w:t>protokołu kontroli.</w:t>
      </w:r>
    </w:p>
    <w:p w14:paraId="232649AF" w14:textId="3D508874" w:rsidR="004A53C3" w:rsidRPr="009B26D2" w:rsidRDefault="004A53C3" w:rsidP="00D645BC">
      <w:pPr>
        <w:pStyle w:val="Akapitzlist"/>
        <w:numPr>
          <w:ilvl w:val="0"/>
          <w:numId w:val="14"/>
        </w:numPr>
        <w:tabs>
          <w:tab w:val="left" w:pos="284"/>
        </w:tabs>
        <w:spacing w:after="80" w:line="276" w:lineRule="auto"/>
        <w:jc w:val="both"/>
        <w:rPr>
          <w:lang w:eastAsia="pl-PL"/>
        </w:rPr>
      </w:pPr>
      <w:r w:rsidRPr="009B26D2">
        <w:rPr>
          <w:lang w:eastAsia="pl-PL"/>
        </w:rPr>
        <w:t xml:space="preserve">Zamawiający w terminie </w:t>
      </w:r>
      <w:r w:rsidR="0079119D" w:rsidRPr="009B26D2">
        <w:rPr>
          <w:lang w:eastAsia="pl-PL"/>
        </w:rPr>
        <w:t>8</w:t>
      </w:r>
      <w:r w:rsidRPr="009B26D2">
        <w:rPr>
          <w:lang w:eastAsia="pl-PL"/>
        </w:rPr>
        <w:t xml:space="preserve"> dni roboczych od dnia przekazania produktu dokona jego </w:t>
      </w:r>
      <w:r w:rsidR="00F85B56">
        <w:rPr>
          <w:lang w:eastAsia="pl-PL"/>
        </w:rPr>
        <w:t>Kontroli</w:t>
      </w:r>
      <w:r w:rsidRPr="009B26D2">
        <w:rPr>
          <w:lang w:eastAsia="pl-PL"/>
        </w:rPr>
        <w:t xml:space="preserve">. </w:t>
      </w:r>
      <w:r w:rsidR="00F85B56">
        <w:rPr>
          <w:lang w:eastAsia="pl-PL"/>
        </w:rPr>
        <w:t xml:space="preserve">Sprawdzeniu </w:t>
      </w:r>
      <w:r w:rsidRPr="009B26D2">
        <w:rPr>
          <w:lang w:eastAsia="pl-PL"/>
        </w:rPr>
        <w:t>podlegać będą wyniki prac Wykonawcy</w:t>
      </w:r>
      <w:r w:rsidR="0050562A" w:rsidRPr="009B26D2">
        <w:rPr>
          <w:lang w:eastAsia="pl-PL"/>
        </w:rPr>
        <w:t>,</w:t>
      </w:r>
      <w:r w:rsidRPr="009B26D2">
        <w:rPr>
          <w:lang w:eastAsia="pl-PL"/>
        </w:rPr>
        <w:t xml:space="preserve"> przekazana dokumentacja</w:t>
      </w:r>
      <w:r w:rsidR="0050562A" w:rsidRPr="009B26D2">
        <w:rPr>
          <w:lang w:eastAsia="pl-PL"/>
        </w:rPr>
        <w:t xml:space="preserve"> oraz zbiory nowych, zmodyfikowanych lub zweryfikowanych danych</w:t>
      </w:r>
      <w:r w:rsidRPr="009B26D2">
        <w:rPr>
          <w:lang w:eastAsia="pl-PL"/>
        </w:rPr>
        <w:t xml:space="preserve">. </w:t>
      </w:r>
    </w:p>
    <w:p w14:paraId="0620C39D" w14:textId="77777777" w:rsidR="0059509F" w:rsidRDefault="004A53C3" w:rsidP="00D645BC">
      <w:pPr>
        <w:pStyle w:val="Akapitzlist"/>
        <w:numPr>
          <w:ilvl w:val="0"/>
          <w:numId w:val="14"/>
        </w:numPr>
        <w:spacing w:after="80" w:line="276" w:lineRule="auto"/>
        <w:jc w:val="both"/>
        <w:rPr>
          <w:lang w:eastAsia="pl-PL"/>
        </w:rPr>
      </w:pPr>
      <w:r w:rsidRPr="009B26D2">
        <w:rPr>
          <w:lang w:eastAsia="pl-PL"/>
        </w:rPr>
        <w:t>W wypadku stwierdzenia błędów Zamawiający przekaże Wykonawcy protokół kontroli wraz ze wskazanymi usterkami. Wykonawca ma 7 dni roboczych na usunięcie usterek. Zamawiający nie ma obowiązku wskazywania wszystkich wykrytych błędów i usterek, a jedynie ich przykłady. Wykonawca ma obowiązek poprawienia wszystkich błędów na podstawie wskazanych przykładów.</w:t>
      </w:r>
    </w:p>
    <w:p w14:paraId="2FDC39F0" w14:textId="43696BE4" w:rsidR="004A53C3" w:rsidRDefault="0077319E" w:rsidP="00D645BC">
      <w:pPr>
        <w:pStyle w:val="Akapitzlist"/>
        <w:numPr>
          <w:ilvl w:val="0"/>
          <w:numId w:val="14"/>
        </w:numPr>
        <w:spacing w:after="80" w:line="276" w:lineRule="auto"/>
        <w:jc w:val="both"/>
        <w:rPr>
          <w:lang w:eastAsia="pl-PL"/>
        </w:rPr>
      </w:pPr>
      <w:r w:rsidRPr="009B26D2">
        <w:rPr>
          <w:lang w:eastAsia="pl-PL"/>
        </w:rPr>
        <w:t xml:space="preserve">Po przekazaniu przez Wykonawcę do 2 iteracji kontrolnej poprawionych wyników prac  Zamawiający dokona </w:t>
      </w:r>
      <w:r w:rsidR="00D95676">
        <w:rPr>
          <w:lang w:eastAsia="pl-PL"/>
        </w:rPr>
        <w:t xml:space="preserve">ich </w:t>
      </w:r>
      <w:r w:rsidRPr="009B26D2">
        <w:rPr>
          <w:lang w:eastAsia="pl-PL"/>
        </w:rPr>
        <w:t xml:space="preserve">sprawdzenia w terminie 5 dni roboczych. </w:t>
      </w:r>
    </w:p>
    <w:p w14:paraId="47A41EBD" w14:textId="77777777" w:rsidR="00D02492" w:rsidRDefault="00D02492" w:rsidP="00D02492">
      <w:pPr>
        <w:spacing w:after="80" w:line="276" w:lineRule="auto"/>
        <w:ind w:left="373"/>
        <w:jc w:val="both"/>
        <w:rPr>
          <w:lang w:eastAsia="pl-PL"/>
        </w:rPr>
      </w:pPr>
    </w:p>
    <w:p w14:paraId="10641181" w14:textId="10740E3A" w:rsidR="00D95676" w:rsidRPr="00D95676" w:rsidRDefault="00840B58" w:rsidP="00D645BC">
      <w:pPr>
        <w:spacing w:after="80" w:line="276" w:lineRule="auto"/>
        <w:contextualSpacing/>
        <w:rPr>
          <w:b/>
          <w:lang w:eastAsia="pl-PL"/>
        </w:rPr>
      </w:pPr>
      <w:bookmarkStart w:id="4" w:name="_Hlk204002961"/>
      <w:r>
        <w:rPr>
          <w:b/>
          <w:lang w:eastAsia="pl-PL"/>
        </w:rPr>
        <w:t>4</w:t>
      </w:r>
      <w:r w:rsidR="00D95676" w:rsidRPr="00D95676">
        <w:rPr>
          <w:b/>
          <w:lang w:eastAsia="pl-PL"/>
        </w:rPr>
        <w:t>.</w:t>
      </w:r>
      <w:r w:rsidR="00F16ED4">
        <w:rPr>
          <w:b/>
          <w:lang w:eastAsia="pl-PL"/>
        </w:rPr>
        <w:t>8</w:t>
      </w:r>
      <w:r w:rsidR="00D95676" w:rsidRPr="00D95676">
        <w:rPr>
          <w:b/>
          <w:lang w:eastAsia="pl-PL"/>
        </w:rPr>
        <w:t>. Odbiór prac</w:t>
      </w:r>
      <w:bookmarkEnd w:id="4"/>
    </w:p>
    <w:p w14:paraId="67D27199" w14:textId="4099A8BC" w:rsidR="004F2F94" w:rsidRPr="009B26D2" w:rsidRDefault="004F2F94" w:rsidP="00D645BC">
      <w:pPr>
        <w:pStyle w:val="litera"/>
        <w:numPr>
          <w:ilvl w:val="0"/>
          <w:numId w:val="24"/>
        </w:numPr>
        <w:ind w:left="709" w:hanging="425"/>
        <w:rPr>
          <w:i/>
          <w:color w:val="auto"/>
        </w:rPr>
      </w:pPr>
      <w:bookmarkStart w:id="5" w:name="_Ref514751879"/>
      <w:r w:rsidRPr="009B26D2">
        <w:rPr>
          <w:color w:val="auto"/>
        </w:rPr>
        <w:t xml:space="preserve">Odbiór </w:t>
      </w:r>
      <w:r w:rsidR="00D465A2" w:rsidRPr="009B26D2">
        <w:rPr>
          <w:color w:val="auto"/>
        </w:rPr>
        <w:t xml:space="preserve">każdego etapu prac </w:t>
      </w:r>
      <w:r w:rsidRPr="009B26D2">
        <w:rPr>
          <w:color w:val="auto"/>
        </w:rPr>
        <w:t xml:space="preserve">nastąpi </w:t>
      </w:r>
      <w:r w:rsidR="00665E31">
        <w:rPr>
          <w:color w:val="auto"/>
        </w:rPr>
        <w:t xml:space="preserve">po zakończeniu kontroli </w:t>
      </w:r>
      <w:r w:rsidRPr="009B26D2">
        <w:rPr>
          <w:color w:val="auto"/>
        </w:rPr>
        <w:t xml:space="preserve">poprzez podpisanie </w:t>
      </w:r>
      <w:r w:rsidR="00BE4F43">
        <w:rPr>
          <w:color w:val="auto"/>
        </w:rPr>
        <w:br/>
      </w:r>
      <w:r w:rsidRPr="009B26D2">
        <w:rPr>
          <w:color w:val="auto"/>
        </w:rPr>
        <w:t xml:space="preserve">bez zastrzeżeń Protokołu </w:t>
      </w:r>
      <w:r w:rsidR="00D465A2" w:rsidRPr="009B26D2">
        <w:rPr>
          <w:color w:val="auto"/>
        </w:rPr>
        <w:t>o</w:t>
      </w:r>
      <w:r w:rsidRPr="009B26D2">
        <w:rPr>
          <w:color w:val="auto"/>
        </w:rPr>
        <w:t>dbioru</w:t>
      </w:r>
      <w:r w:rsidR="00FC7F91" w:rsidRPr="009B26D2">
        <w:rPr>
          <w:color w:val="auto"/>
        </w:rPr>
        <w:t xml:space="preserve"> </w:t>
      </w:r>
      <w:r w:rsidR="00D465A2" w:rsidRPr="009B26D2">
        <w:rPr>
          <w:color w:val="auto"/>
        </w:rPr>
        <w:t>c</w:t>
      </w:r>
      <w:r w:rsidRPr="009B26D2">
        <w:rPr>
          <w:color w:val="auto"/>
        </w:rPr>
        <w:t>zęściowego stanowiącego podstawę wystawienia przez Wykonawcę faktury VAT za wykonane prace.</w:t>
      </w:r>
      <w:bookmarkEnd w:id="5"/>
      <w:r w:rsidRPr="009B26D2">
        <w:rPr>
          <w:color w:val="auto"/>
        </w:rPr>
        <w:t xml:space="preserve"> </w:t>
      </w:r>
    </w:p>
    <w:p w14:paraId="6BC20CBB" w14:textId="60D47C7A" w:rsidR="004A53C3" w:rsidRDefault="006D67C6" w:rsidP="00D645BC">
      <w:pPr>
        <w:pStyle w:val="Akapitzlist"/>
        <w:numPr>
          <w:ilvl w:val="0"/>
          <w:numId w:val="24"/>
        </w:numPr>
        <w:spacing w:after="80" w:line="276" w:lineRule="auto"/>
        <w:ind w:left="709" w:hanging="425"/>
        <w:jc w:val="both"/>
        <w:rPr>
          <w:lang w:eastAsia="pl-PL"/>
        </w:rPr>
      </w:pPr>
      <w:r w:rsidRPr="009B26D2">
        <w:t xml:space="preserve">Odbiór końcowy całości prac zgodnie z umową nastąpi nie później niż w dniu </w:t>
      </w:r>
      <w:r w:rsidRPr="009B26D2">
        <w:br/>
        <w:t xml:space="preserve">29.08.2028 r., na podstawie podpisanych przez strony Protokołów </w:t>
      </w:r>
      <w:r w:rsidR="00D465A2" w:rsidRPr="009B26D2">
        <w:t>o</w:t>
      </w:r>
      <w:r w:rsidRPr="009B26D2">
        <w:t xml:space="preserve">dbioru </w:t>
      </w:r>
      <w:r w:rsidR="00D465A2" w:rsidRPr="009B26D2">
        <w:t>c</w:t>
      </w:r>
      <w:r w:rsidRPr="009B26D2">
        <w:t xml:space="preserve">zęściowego </w:t>
      </w:r>
      <w:r w:rsidR="00821C30" w:rsidRPr="009B26D2">
        <w:t xml:space="preserve">poszczególnych etapów prac. </w:t>
      </w:r>
      <w:r w:rsidR="004A53C3" w:rsidRPr="009B26D2">
        <w:rPr>
          <w:lang w:eastAsia="pl-PL"/>
        </w:rPr>
        <w:t xml:space="preserve"> </w:t>
      </w:r>
    </w:p>
    <w:p w14:paraId="42333096" w14:textId="77777777" w:rsidR="00462F8C" w:rsidRPr="00D47D4C" w:rsidRDefault="00462F8C" w:rsidP="00D645BC">
      <w:pPr>
        <w:spacing w:after="80" w:line="276" w:lineRule="auto"/>
        <w:jc w:val="both"/>
        <w:rPr>
          <w:lang w:eastAsia="pl-PL"/>
        </w:rPr>
      </w:pPr>
    </w:p>
    <w:p w14:paraId="4CFF0F0D" w14:textId="3E7BF11F" w:rsidR="00CB7DC2" w:rsidRPr="00D47D4C" w:rsidRDefault="00840B58" w:rsidP="00D645BC">
      <w:pPr>
        <w:spacing w:after="80" w:line="276" w:lineRule="auto"/>
        <w:jc w:val="both"/>
        <w:rPr>
          <w:b/>
          <w:lang w:eastAsia="pl-PL"/>
        </w:rPr>
      </w:pPr>
      <w:r>
        <w:rPr>
          <w:b/>
          <w:lang w:eastAsia="pl-PL"/>
        </w:rPr>
        <w:t>4</w:t>
      </w:r>
      <w:r w:rsidR="00CB7DC2" w:rsidRPr="00D47D4C">
        <w:rPr>
          <w:b/>
          <w:lang w:eastAsia="pl-PL"/>
        </w:rPr>
        <w:t>.</w:t>
      </w:r>
      <w:r w:rsidR="00F16ED4">
        <w:rPr>
          <w:b/>
          <w:lang w:eastAsia="pl-PL"/>
        </w:rPr>
        <w:t>9</w:t>
      </w:r>
      <w:r w:rsidR="00CB7DC2" w:rsidRPr="00D47D4C">
        <w:rPr>
          <w:b/>
          <w:lang w:eastAsia="pl-PL"/>
        </w:rPr>
        <w:t xml:space="preserve">. </w:t>
      </w:r>
      <w:r w:rsidR="005C25B5">
        <w:rPr>
          <w:b/>
          <w:lang w:eastAsia="pl-PL"/>
        </w:rPr>
        <w:t>Informacje</w:t>
      </w:r>
      <w:r w:rsidR="00CB7DC2" w:rsidRPr="00D47D4C">
        <w:rPr>
          <w:b/>
          <w:lang w:eastAsia="pl-PL"/>
        </w:rPr>
        <w:t xml:space="preserve"> dodatkowe</w:t>
      </w:r>
      <w:r w:rsidR="005C25B5">
        <w:rPr>
          <w:b/>
          <w:lang w:eastAsia="pl-PL"/>
        </w:rPr>
        <w:t xml:space="preserve"> ważne dla realizacji przedmiotu zamówienia</w:t>
      </w:r>
    </w:p>
    <w:p w14:paraId="1DD35047" w14:textId="36838514" w:rsidR="00CB7DC2" w:rsidRDefault="00CB7DC2" w:rsidP="00D645BC">
      <w:pPr>
        <w:spacing w:after="80" w:line="276" w:lineRule="auto"/>
        <w:ind w:firstLine="708"/>
        <w:jc w:val="both"/>
        <w:rPr>
          <w:bCs/>
          <w:lang w:eastAsia="pl-PL"/>
        </w:rPr>
      </w:pPr>
      <w:r w:rsidRPr="00D47D4C">
        <w:rPr>
          <w:bCs/>
          <w:lang w:eastAsia="pl-PL"/>
        </w:rPr>
        <w:t xml:space="preserve">Wszystkie okresy czasu zawarte w </w:t>
      </w:r>
      <w:r w:rsidR="002C5843" w:rsidRPr="00D47D4C">
        <w:rPr>
          <w:bCs/>
          <w:lang w:eastAsia="pl-PL"/>
        </w:rPr>
        <w:t>OPZ</w:t>
      </w:r>
      <w:r w:rsidRPr="00D47D4C">
        <w:rPr>
          <w:bCs/>
          <w:lang w:eastAsia="pl-PL"/>
        </w:rPr>
        <w:t xml:space="preserve"> są wyrażone w dniach kalendarzowych, o ile szczegółowy zapis nie wskazuje na „dni robocze”.</w:t>
      </w:r>
    </w:p>
    <w:p w14:paraId="6402F850" w14:textId="6302761F" w:rsidR="005C25B5" w:rsidRPr="00D47D4C" w:rsidRDefault="005C25B5" w:rsidP="005C25B5">
      <w:pPr>
        <w:spacing w:after="80" w:line="276" w:lineRule="auto"/>
        <w:jc w:val="both"/>
        <w:rPr>
          <w:bCs/>
          <w:lang w:eastAsia="pl-PL"/>
        </w:rPr>
      </w:pPr>
      <w:r>
        <w:rPr>
          <w:color w:val="EE0000"/>
          <w:lang w:eastAsia="pl-PL"/>
        </w:rPr>
        <w:t xml:space="preserve">           </w:t>
      </w:r>
      <w:r w:rsidRPr="005C25B5">
        <w:rPr>
          <w:lang w:eastAsia="pl-PL"/>
        </w:rPr>
        <w:t xml:space="preserve">Zamawiający niezwłocznie po podpisaniu umowy zarejestruje prace geodezyjne odrębnie na każdą jednostkę ewidencyjną i przekaże identyfikatory prac Wykonawcy </w:t>
      </w:r>
      <w:r w:rsidR="00BE4F43">
        <w:rPr>
          <w:lang w:eastAsia="pl-PL"/>
        </w:rPr>
        <w:br/>
      </w:r>
      <w:r w:rsidRPr="005C25B5">
        <w:rPr>
          <w:lang w:eastAsia="pl-PL"/>
        </w:rPr>
        <w:t>w terminie do 2 dni roboczych od podpisani</w:t>
      </w:r>
      <w:r w:rsidR="00A41ED4">
        <w:rPr>
          <w:lang w:eastAsia="pl-PL"/>
        </w:rPr>
        <w:t>a</w:t>
      </w:r>
      <w:r w:rsidRPr="005C25B5">
        <w:rPr>
          <w:lang w:eastAsia="pl-PL"/>
        </w:rPr>
        <w:t xml:space="preserve"> umowy.</w:t>
      </w:r>
    </w:p>
    <w:p w14:paraId="3F61A064" w14:textId="707A5CF3" w:rsidR="00A43519" w:rsidRDefault="00836AE9" w:rsidP="00D645BC">
      <w:pPr>
        <w:spacing w:after="80" w:line="276" w:lineRule="auto"/>
        <w:ind w:firstLine="708"/>
        <w:jc w:val="both"/>
        <w:rPr>
          <w:bCs/>
          <w:lang w:eastAsia="pl-PL"/>
        </w:rPr>
      </w:pPr>
      <w:r w:rsidRPr="00D47D4C">
        <w:rPr>
          <w:bCs/>
          <w:lang w:eastAsia="pl-PL"/>
        </w:rPr>
        <w:t xml:space="preserve">Oryginały dokumentów </w:t>
      </w:r>
      <w:r w:rsidR="00D95676">
        <w:rPr>
          <w:bCs/>
          <w:strike/>
          <w:lang w:eastAsia="pl-PL"/>
        </w:rPr>
        <w:t>-</w:t>
      </w:r>
      <w:r w:rsidR="00D95676">
        <w:rPr>
          <w:bCs/>
          <w:lang w:eastAsia="pl-PL"/>
        </w:rPr>
        <w:t xml:space="preserve"> </w:t>
      </w:r>
      <w:r w:rsidR="00A43519" w:rsidRPr="00D47D4C">
        <w:rPr>
          <w:bCs/>
          <w:lang w:eastAsia="pl-PL"/>
        </w:rPr>
        <w:t>powstałe w trakcie prac, takie jak: szkice i protokoły graniczne, zwrotne potwierdzenia</w:t>
      </w:r>
      <w:r w:rsidR="004F6B7C" w:rsidRPr="00D47D4C">
        <w:rPr>
          <w:bCs/>
          <w:lang w:eastAsia="pl-PL"/>
        </w:rPr>
        <w:t xml:space="preserve"> doręczenia</w:t>
      </w:r>
      <w:r w:rsidR="00A43519" w:rsidRPr="00D47D4C">
        <w:rPr>
          <w:bCs/>
          <w:lang w:eastAsia="pl-PL"/>
        </w:rPr>
        <w:t xml:space="preserve"> zawiadomień</w:t>
      </w:r>
      <w:r w:rsidR="004F6B7C" w:rsidRPr="00D47D4C">
        <w:rPr>
          <w:bCs/>
          <w:lang w:eastAsia="pl-PL"/>
        </w:rPr>
        <w:t xml:space="preserve"> wraz z nimi</w:t>
      </w:r>
      <w:r w:rsidR="00A43519" w:rsidRPr="00D47D4C">
        <w:rPr>
          <w:bCs/>
          <w:lang w:eastAsia="pl-PL"/>
        </w:rPr>
        <w:t xml:space="preserve">, przekazywane </w:t>
      </w:r>
      <w:r w:rsidR="00BE4F43">
        <w:rPr>
          <w:bCs/>
          <w:lang w:eastAsia="pl-PL"/>
        </w:rPr>
        <w:br/>
      </w:r>
      <w:r w:rsidR="00A43519" w:rsidRPr="00D47D4C">
        <w:rPr>
          <w:bCs/>
          <w:lang w:eastAsia="pl-PL"/>
        </w:rPr>
        <w:t>są Zamawiającemu również w postaci analogowej (nieelektronicznej)</w:t>
      </w:r>
      <w:r w:rsidR="00D95676">
        <w:rPr>
          <w:bCs/>
          <w:lang w:eastAsia="pl-PL"/>
        </w:rPr>
        <w:t>, przed podpisaniem protokołu końcowego</w:t>
      </w:r>
      <w:r w:rsidR="00A63BF4">
        <w:rPr>
          <w:bCs/>
          <w:lang w:eastAsia="pl-PL"/>
        </w:rPr>
        <w:t xml:space="preserve"> odbioru</w:t>
      </w:r>
      <w:r w:rsidR="00A43519" w:rsidRPr="00D47D4C">
        <w:rPr>
          <w:bCs/>
          <w:lang w:eastAsia="pl-PL"/>
        </w:rPr>
        <w:t xml:space="preserve">. </w:t>
      </w:r>
    </w:p>
    <w:p w14:paraId="2C8DCD8D" w14:textId="6C06F19E" w:rsidR="00A63BF4" w:rsidRDefault="008068FE" w:rsidP="00D645BC">
      <w:pPr>
        <w:spacing w:after="80" w:line="276" w:lineRule="auto"/>
        <w:ind w:firstLine="708"/>
        <w:jc w:val="both"/>
        <w:rPr>
          <w:bCs/>
          <w:lang w:eastAsia="pl-PL"/>
        </w:rPr>
      </w:pPr>
      <w:r>
        <w:rPr>
          <w:bCs/>
          <w:lang w:eastAsia="pl-PL"/>
        </w:rPr>
        <w:t>Wykonawca zobowiązany jest z</w:t>
      </w:r>
      <w:r w:rsidRPr="00840B58">
        <w:rPr>
          <w:bCs/>
          <w:lang w:eastAsia="pl-PL"/>
        </w:rPr>
        <w:t xml:space="preserve">ałożyć i prowadzić na bieżąco Dziennik Robót. </w:t>
      </w:r>
      <w:r w:rsidR="00A63BF4" w:rsidRPr="00D47D4C">
        <w:rPr>
          <w:bCs/>
          <w:lang w:eastAsia="pl-PL"/>
        </w:rPr>
        <w:t xml:space="preserve">Wszelkie ustalenia dotyczące sposobu realizacji prac geodezyjnych i kartograficznych, w tym identyfikowanych uwarunkowań wykonawczych mających wpływ na ostateczny ich rezultat, Wykonawca </w:t>
      </w:r>
      <w:r w:rsidR="00DF7DE1">
        <w:rPr>
          <w:bCs/>
          <w:lang w:eastAsia="pl-PL"/>
        </w:rPr>
        <w:t>zapisze</w:t>
      </w:r>
      <w:r w:rsidR="00A63BF4" w:rsidRPr="00D47D4C">
        <w:rPr>
          <w:bCs/>
          <w:lang w:eastAsia="pl-PL"/>
        </w:rPr>
        <w:t xml:space="preserve"> w Dzienniku Robót.</w:t>
      </w:r>
    </w:p>
    <w:p w14:paraId="3148DC09" w14:textId="03A050CA" w:rsidR="00A63BF4" w:rsidRDefault="00A63BF4" w:rsidP="00D645BC">
      <w:pPr>
        <w:spacing w:after="80" w:line="276" w:lineRule="auto"/>
        <w:ind w:firstLine="709"/>
        <w:jc w:val="both"/>
        <w:rPr>
          <w:lang w:eastAsia="pl-PL"/>
        </w:rPr>
      </w:pPr>
      <w:r w:rsidRPr="00D47D4C">
        <w:rPr>
          <w:lang w:eastAsia="pl-PL"/>
        </w:rPr>
        <w:lastRenderedPageBreak/>
        <w:t xml:space="preserve">Wykonawca jest zobowiązany udostępnić i zaprezentować rezultaty prowadzonych przez siebie prac, w tym ich wyniki, na każde żądanie </w:t>
      </w:r>
      <w:r w:rsidR="009B7E00" w:rsidRPr="009B7E00">
        <w:rPr>
          <w:lang w:eastAsia="pl-PL"/>
        </w:rPr>
        <w:t xml:space="preserve">Zamawiającego </w:t>
      </w:r>
      <w:r w:rsidR="009B7E00">
        <w:rPr>
          <w:lang w:eastAsia="pl-PL"/>
        </w:rPr>
        <w:t xml:space="preserve">lub </w:t>
      </w:r>
      <w:r w:rsidRPr="00D47D4C">
        <w:rPr>
          <w:lang w:eastAsia="pl-PL"/>
        </w:rPr>
        <w:t xml:space="preserve">PMK (jeżeli został ustanowiony). Ponadto Wykonawca jest zobowiązany udzielić wszelkich niezbędnych informacji i wyjaśnień na postawione przez </w:t>
      </w:r>
      <w:r w:rsidR="009B7E00">
        <w:rPr>
          <w:lang w:eastAsia="pl-PL"/>
        </w:rPr>
        <w:t xml:space="preserve">Zamawiającego lub </w:t>
      </w:r>
      <w:r w:rsidRPr="00D47D4C">
        <w:rPr>
          <w:lang w:eastAsia="pl-PL"/>
        </w:rPr>
        <w:t xml:space="preserve">PMK pytania i zastrzeżenia. </w:t>
      </w:r>
    </w:p>
    <w:p w14:paraId="434E636B" w14:textId="77777777" w:rsidR="00A63BF4" w:rsidRPr="00D47D4C" w:rsidRDefault="00A63BF4" w:rsidP="00D645BC">
      <w:pPr>
        <w:spacing w:after="80" w:line="276" w:lineRule="auto"/>
        <w:ind w:firstLine="708"/>
        <w:jc w:val="both"/>
        <w:rPr>
          <w:bCs/>
          <w:lang w:eastAsia="pl-PL"/>
        </w:rPr>
      </w:pPr>
    </w:p>
    <w:p w14:paraId="67BC242E" w14:textId="2989FBDF" w:rsidR="00A43519" w:rsidRPr="00D47D4C" w:rsidRDefault="00840B58" w:rsidP="00D645BC">
      <w:pPr>
        <w:spacing w:after="80" w:line="276" w:lineRule="auto"/>
        <w:jc w:val="both"/>
        <w:rPr>
          <w:bCs/>
          <w:lang w:eastAsia="pl-PL"/>
        </w:rPr>
      </w:pPr>
      <w:r>
        <w:rPr>
          <w:b/>
          <w:lang w:eastAsia="pl-PL"/>
        </w:rPr>
        <w:t>4</w:t>
      </w:r>
      <w:r w:rsidR="00A63BF4" w:rsidRPr="00A63BF4">
        <w:rPr>
          <w:b/>
          <w:lang w:eastAsia="pl-PL"/>
        </w:rPr>
        <w:t>.</w:t>
      </w:r>
      <w:r w:rsidR="00F16ED4">
        <w:rPr>
          <w:b/>
          <w:lang w:eastAsia="pl-PL"/>
        </w:rPr>
        <w:t>9</w:t>
      </w:r>
      <w:r w:rsidR="00A63BF4" w:rsidRPr="00A63BF4">
        <w:rPr>
          <w:b/>
          <w:lang w:eastAsia="pl-PL"/>
        </w:rPr>
        <w:t>.1</w:t>
      </w:r>
      <w:r w:rsidR="00A63BF4">
        <w:rPr>
          <w:bCs/>
          <w:lang w:eastAsia="pl-PL"/>
        </w:rPr>
        <w:t xml:space="preserve"> </w:t>
      </w:r>
      <w:r w:rsidR="00A43519" w:rsidRPr="00D47D4C">
        <w:rPr>
          <w:bCs/>
          <w:lang w:eastAsia="pl-PL"/>
        </w:rPr>
        <w:t>Współpraca Wykonawcy z PMK jeżeli zostanie ustanowiony:</w:t>
      </w:r>
    </w:p>
    <w:p w14:paraId="37C4EA74" w14:textId="5DDD778E" w:rsidR="00A43519" w:rsidRPr="00D47D4C" w:rsidRDefault="00A43519" w:rsidP="00D645BC">
      <w:pPr>
        <w:spacing w:after="80" w:line="276" w:lineRule="auto"/>
        <w:ind w:left="567" w:hanging="283"/>
        <w:jc w:val="both"/>
        <w:rPr>
          <w:bCs/>
          <w:lang w:eastAsia="pl-PL"/>
        </w:rPr>
      </w:pPr>
      <w:r w:rsidRPr="00D47D4C">
        <w:rPr>
          <w:bCs/>
          <w:lang w:eastAsia="pl-PL"/>
        </w:rPr>
        <w:t>1) PMK prowadzić będzie w imieniu Zamawiającego czynności nadzoru i kontroli prac Wykonawcy</w:t>
      </w:r>
      <w:r w:rsidR="000D2AD6">
        <w:rPr>
          <w:bCs/>
          <w:lang w:eastAsia="pl-PL"/>
        </w:rPr>
        <w:t>;</w:t>
      </w:r>
    </w:p>
    <w:p w14:paraId="186333A4" w14:textId="3C323025" w:rsidR="00A43519" w:rsidRDefault="00A43519" w:rsidP="00D645BC">
      <w:pPr>
        <w:spacing w:after="80" w:line="276" w:lineRule="auto"/>
        <w:ind w:left="567" w:hanging="283"/>
        <w:jc w:val="both"/>
        <w:rPr>
          <w:bCs/>
          <w:lang w:eastAsia="pl-PL"/>
        </w:rPr>
      </w:pPr>
      <w:r w:rsidRPr="00D47D4C">
        <w:rPr>
          <w:bCs/>
          <w:lang w:eastAsia="pl-PL"/>
        </w:rPr>
        <w:t xml:space="preserve">2) </w:t>
      </w:r>
      <w:r w:rsidR="000D2AD6">
        <w:rPr>
          <w:bCs/>
          <w:lang w:eastAsia="pl-PL"/>
        </w:rPr>
        <w:t>z</w:t>
      </w:r>
      <w:r w:rsidRPr="00D47D4C">
        <w:rPr>
          <w:bCs/>
          <w:lang w:eastAsia="pl-PL"/>
        </w:rPr>
        <w:t>adaniem PMK jest zapewnienie oczekiwanej przez Zamawiającego jakości prac, także poprzez</w:t>
      </w:r>
      <w:r w:rsidR="00A90A92">
        <w:rPr>
          <w:bCs/>
          <w:lang w:eastAsia="pl-PL"/>
        </w:rPr>
        <w:t xml:space="preserve"> </w:t>
      </w:r>
      <w:r w:rsidR="00A90A92" w:rsidRPr="00D47D4C">
        <w:rPr>
          <w:bCs/>
          <w:lang w:eastAsia="pl-PL"/>
        </w:rPr>
        <w:t>przeprowadzenie prac kontrolnych terenowych</w:t>
      </w:r>
      <w:r w:rsidR="000D2AD6">
        <w:rPr>
          <w:bCs/>
          <w:lang w:eastAsia="pl-PL"/>
        </w:rPr>
        <w:t>;</w:t>
      </w:r>
      <w:r w:rsidR="00A90A92">
        <w:rPr>
          <w:bCs/>
          <w:lang w:eastAsia="pl-PL"/>
        </w:rPr>
        <w:t xml:space="preserve"> </w:t>
      </w:r>
    </w:p>
    <w:p w14:paraId="4F3E3E98" w14:textId="4BD8859F" w:rsidR="002E14A7" w:rsidRPr="002E14A7" w:rsidRDefault="002E14A7" w:rsidP="002E14A7">
      <w:pPr>
        <w:pStyle w:val="Akapitzlist"/>
        <w:numPr>
          <w:ilvl w:val="0"/>
          <w:numId w:val="5"/>
        </w:numPr>
        <w:spacing w:after="80" w:line="276" w:lineRule="auto"/>
        <w:ind w:left="567" w:hanging="283"/>
        <w:jc w:val="both"/>
        <w:rPr>
          <w:bCs/>
          <w:lang w:eastAsia="pl-PL"/>
        </w:rPr>
      </w:pPr>
      <w:r w:rsidRPr="002E14A7">
        <w:rPr>
          <w:bCs/>
          <w:lang w:eastAsia="pl-PL"/>
        </w:rPr>
        <w:t>PMK monitorować będzie przebieg prac geodezyjnych i kartograficznych oraz sposób ich wykonania, kontrolując uzyskane wyniki: częściowe oraz końcowe</w:t>
      </w:r>
      <w:r w:rsidR="000D2AD6">
        <w:rPr>
          <w:bCs/>
          <w:lang w:eastAsia="pl-PL"/>
        </w:rPr>
        <w:t>;</w:t>
      </w:r>
    </w:p>
    <w:p w14:paraId="29C16C47" w14:textId="7BF5B847" w:rsidR="00EA6035" w:rsidRPr="001F519D" w:rsidRDefault="00A43519" w:rsidP="008203D3">
      <w:pPr>
        <w:pStyle w:val="Akapitzlist"/>
        <w:numPr>
          <w:ilvl w:val="0"/>
          <w:numId w:val="5"/>
        </w:numPr>
        <w:spacing w:after="80" w:line="276" w:lineRule="auto"/>
        <w:ind w:left="567" w:hanging="283"/>
        <w:jc w:val="both"/>
        <w:rPr>
          <w:bCs/>
          <w:lang w:eastAsia="pl-PL"/>
        </w:rPr>
      </w:pPr>
      <w:r w:rsidRPr="00A90A92">
        <w:rPr>
          <w:bCs/>
          <w:color w:val="000000" w:themeColor="text1"/>
          <w:lang w:eastAsia="pl-PL"/>
        </w:rPr>
        <w:t xml:space="preserve">Wykonawca jest zobowiązany do współdziałania z PMK celem prawidłowej realizacji zamówienia. PMK wykona maksymalnie </w:t>
      </w:r>
      <w:r w:rsidR="00F761AE" w:rsidRPr="00A90A92">
        <w:rPr>
          <w:bCs/>
          <w:color w:val="000000" w:themeColor="text1"/>
          <w:lang w:eastAsia="pl-PL"/>
        </w:rPr>
        <w:t>2</w:t>
      </w:r>
      <w:r w:rsidRPr="00A90A92">
        <w:rPr>
          <w:bCs/>
          <w:color w:val="000000" w:themeColor="text1"/>
          <w:lang w:eastAsia="pl-PL"/>
        </w:rPr>
        <w:t xml:space="preserve"> iteracje kontroli. </w:t>
      </w:r>
      <w:r w:rsidR="004316D7" w:rsidRPr="00A90A92">
        <w:rPr>
          <w:color w:val="000000" w:themeColor="text1"/>
          <w:lang w:eastAsia="pl-PL"/>
        </w:rPr>
        <w:t>PMK w terminie 8 dni roboczych od dnia przekazania produktu dokona jego weryfikacji. Kontroli podlegać będą</w:t>
      </w:r>
      <w:r w:rsidR="00A90A92">
        <w:rPr>
          <w:color w:val="000000" w:themeColor="text1"/>
          <w:lang w:eastAsia="pl-PL"/>
        </w:rPr>
        <w:t>:</w:t>
      </w:r>
      <w:r w:rsidR="004316D7" w:rsidRPr="00A90A92">
        <w:rPr>
          <w:color w:val="000000" w:themeColor="text1"/>
          <w:lang w:eastAsia="pl-PL"/>
        </w:rPr>
        <w:t xml:space="preserve"> </w:t>
      </w:r>
      <w:r w:rsidR="00A90A92" w:rsidRPr="00A90A92">
        <w:rPr>
          <w:color w:val="000000" w:themeColor="text1"/>
          <w:lang w:eastAsia="pl-PL"/>
        </w:rPr>
        <w:t>przeprowadz</w:t>
      </w:r>
      <w:r w:rsidR="00A90A92">
        <w:rPr>
          <w:color w:val="000000" w:themeColor="text1"/>
          <w:lang w:eastAsia="pl-PL"/>
        </w:rPr>
        <w:t>one</w:t>
      </w:r>
      <w:r w:rsidR="00A90A92" w:rsidRPr="00A90A92">
        <w:rPr>
          <w:color w:val="000000" w:themeColor="text1"/>
          <w:lang w:eastAsia="pl-PL"/>
        </w:rPr>
        <w:t xml:space="preserve"> pra</w:t>
      </w:r>
      <w:r w:rsidR="00A90A92">
        <w:rPr>
          <w:color w:val="000000" w:themeColor="text1"/>
          <w:lang w:eastAsia="pl-PL"/>
        </w:rPr>
        <w:t xml:space="preserve">ce </w:t>
      </w:r>
      <w:r w:rsidR="00A90A92" w:rsidRPr="00A90A92">
        <w:rPr>
          <w:color w:val="000000" w:themeColor="text1"/>
          <w:lang w:eastAsia="pl-PL"/>
        </w:rPr>
        <w:t>terenow</w:t>
      </w:r>
      <w:r w:rsidR="00A90A92">
        <w:rPr>
          <w:color w:val="000000" w:themeColor="text1"/>
          <w:lang w:eastAsia="pl-PL"/>
        </w:rPr>
        <w:t>e,</w:t>
      </w:r>
      <w:r w:rsidR="00A90A92" w:rsidRPr="00A90A92">
        <w:rPr>
          <w:color w:val="000000" w:themeColor="text1"/>
          <w:lang w:eastAsia="pl-PL"/>
        </w:rPr>
        <w:t xml:space="preserve"> </w:t>
      </w:r>
      <w:r w:rsidR="004316D7" w:rsidRPr="00A90A92">
        <w:rPr>
          <w:color w:val="000000" w:themeColor="text1"/>
          <w:lang w:eastAsia="pl-PL"/>
        </w:rPr>
        <w:t>wyniki prac Wykonawcy, przekazana dokumentacja oraz zbiory nowych, zmodyfikowanych lub zweryfikowanych danych.</w:t>
      </w:r>
      <w:r w:rsidR="0029130D" w:rsidRPr="00A90A92">
        <w:rPr>
          <w:bCs/>
          <w:color w:val="000000" w:themeColor="text1"/>
          <w:lang w:eastAsia="pl-PL"/>
        </w:rPr>
        <w:t xml:space="preserve"> </w:t>
      </w:r>
      <w:r w:rsidR="00BE4F43">
        <w:rPr>
          <w:bCs/>
          <w:color w:val="000000" w:themeColor="text1"/>
          <w:lang w:eastAsia="pl-PL"/>
        </w:rPr>
        <w:br/>
      </w:r>
      <w:r w:rsidR="004316D7" w:rsidRPr="00A90A92">
        <w:rPr>
          <w:color w:val="000000" w:themeColor="text1"/>
          <w:lang w:eastAsia="pl-PL"/>
        </w:rPr>
        <w:t xml:space="preserve">W wypadku stwierdzenia błędów PMK przekaże Wykonawcy protokół kontroli wraz </w:t>
      </w:r>
      <w:r w:rsidR="00BE4F43">
        <w:rPr>
          <w:color w:val="000000" w:themeColor="text1"/>
          <w:lang w:eastAsia="pl-PL"/>
        </w:rPr>
        <w:br/>
      </w:r>
      <w:r w:rsidR="004316D7" w:rsidRPr="00A90A92">
        <w:rPr>
          <w:color w:val="000000" w:themeColor="text1"/>
          <w:lang w:eastAsia="pl-PL"/>
        </w:rPr>
        <w:t xml:space="preserve">ze wskazanymi usterkami. Wykonawca ma 7 dni roboczych na usunięcie usterek. </w:t>
      </w:r>
      <w:r w:rsidR="0029130D" w:rsidRPr="00A90A92">
        <w:rPr>
          <w:color w:val="000000" w:themeColor="text1"/>
          <w:lang w:eastAsia="pl-PL"/>
        </w:rPr>
        <w:t xml:space="preserve">PMK </w:t>
      </w:r>
      <w:r w:rsidR="004316D7" w:rsidRPr="00A90A92">
        <w:rPr>
          <w:color w:val="000000" w:themeColor="text1"/>
          <w:lang w:eastAsia="pl-PL"/>
        </w:rPr>
        <w:t xml:space="preserve">nie ma obowiązku wskazywania wszystkich wykrytych błędów i usterek, a jedynie </w:t>
      </w:r>
      <w:r w:rsidR="00BE4F43">
        <w:rPr>
          <w:color w:val="000000" w:themeColor="text1"/>
          <w:lang w:eastAsia="pl-PL"/>
        </w:rPr>
        <w:br/>
      </w:r>
      <w:r w:rsidR="004316D7" w:rsidRPr="00A90A92">
        <w:rPr>
          <w:color w:val="000000" w:themeColor="text1"/>
          <w:lang w:eastAsia="pl-PL"/>
        </w:rPr>
        <w:t>ich przykłady. Wykonawca ma obowiązek poprawienia wszystkich błędów na podstawie wskazanych przykładów.</w:t>
      </w:r>
      <w:r w:rsidR="00484B77" w:rsidRPr="00A90A92">
        <w:rPr>
          <w:color w:val="000000" w:themeColor="text1"/>
          <w:lang w:eastAsia="pl-PL"/>
        </w:rPr>
        <w:t xml:space="preserve"> Po przekazaniu przez Wykonawcę do 2 iteracji kontrolnej poprawionych wyników prac  PMK dokona sprawdzenia w terminie 5 dni roboczych.</w:t>
      </w:r>
      <w:r w:rsidR="0029130D" w:rsidRPr="00A90A92">
        <w:rPr>
          <w:bCs/>
          <w:color w:val="000000" w:themeColor="text1"/>
          <w:lang w:eastAsia="pl-PL"/>
        </w:rPr>
        <w:t xml:space="preserve"> </w:t>
      </w:r>
      <w:r w:rsidR="00BE4F43">
        <w:rPr>
          <w:bCs/>
          <w:color w:val="000000" w:themeColor="text1"/>
          <w:lang w:eastAsia="pl-PL"/>
        </w:rPr>
        <w:br/>
      </w:r>
      <w:r w:rsidRPr="00A90A92">
        <w:rPr>
          <w:bCs/>
          <w:color w:val="000000" w:themeColor="text1"/>
          <w:lang w:eastAsia="pl-PL"/>
        </w:rPr>
        <w:t xml:space="preserve">Po wykonaniu </w:t>
      </w:r>
      <w:r w:rsidR="00F761AE" w:rsidRPr="00A90A92">
        <w:rPr>
          <w:bCs/>
          <w:color w:val="000000" w:themeColor="text1"/>
          <w:lang w:eastAsia="pl-PL"/>
        </w:rPr>
        <w:t>2</w:t>
      </w:r>
      <w:r w:rsidRPr="00A90A92">
        <w:rPr>
          <w:bCs/>
          <w:color w:val="000000" w:themeColor="text1"/>
          <w:lang w:eastAsia="pl-PL"/>
        </w:rPr>
        <w:t xml:space="preserve"> iteracji kontrolnych i negatywnej ocenie jakości pracy, dalsze postępowanie zostanie ustalone z Zamawiającym. Po każdej iteracji PMK przedłoży raport o jakości kontrolowanego zbioru wraz z rekomendacją pozytywną/negatywną </w:t>
      </w:r>
      <w:r w:rsidR="00BE4F43">
        <w:rPr>
          <w:bCs/>
          <w:color w:val="000000" w:themeColor="text1"/>
          <w:lang w:eastAsia="pl-PL"/>
        </w:rPr>
        <w:br/>
      </w:r>
      <w:r w:rsidRPr="00A90A92">
        <w:rPr>
          <w:bCs/>
          <w:color w:val="000000" w:themeColor="text1"/>
          <w:lang w:eastAsia="pl-PL"/>
        </w:rPr>
        <w:t xml:space="preserve">w zakresie spełnienia wymogów jakościowych. </w:t>
      </w:r>
    </w:p>
    <w:p w14:paraId="12778B78" w14:textId="77777777" w:rsidR="00D36400" w:rsidRPr="00D47D4C" w:rsidRDefault="00D36400" w:rsidP="008203D3">
      <w:pPr>
        <w:spacing w:after="80" w:line="276" w:lineRule="auto"/>
        <w:jc w:val="both"/>
        <w:rPr>
          <w:lang w:eastAsia="pl-PL"/>
        </w:rPr>
      </w:pPr>
    </w:p>
    <w:p w14:paraId="35288DB8" w14:textId="574AC360" w:rsidR="00C07ADA" w:rsidRPr="00840B58" w:rsidRDefault="00C07ADA" w:rsidP="00D645BC">
      <w:pPr>
        <w:pStyle w:val="Akapitzlist"/>
        <w:numPr>
          <w:ilvl w:val="0"/>
          <w:numId w:val="27"/>
        </w:numPr>
        <w:tabs>
          <w:tab w:val="left" w:pos="360"/>
        </w:tabs>
        <w:spacing w:after="80" w:line="276" w:lineRule="auto"/>
        <w:ind w:hanging="720"/>
        <w:contextualSpacing/>
        <w:jc w:val="both"/>
        <w:rPr>
          <w:b/>
          <w:lang w:eastAsia="pl-PL"/>
        </w:rPr>
      </w:pPr>
      <w:r w:rsidRPr="00840B58">
        <w:rPr>
          <w:b/>
          <w:lang w:eastAsia="pl-PL"/>
        </w:rPr>
        <w:t>Wymagania techniczne dotyczące wykonania przedmiotu zamówienia:</w:t>
      </w:r>
    </w:p>
    <w:p w14:paraId="57ED6F44" w14:textId="7320766B" w:rsidR="00234555" w:rsidRDefault="00C07ADA" w:rsidP="008203D3">
      <w:pPr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>W ramach przedmiotowego zamówienia należy:</w:t>
      </w:r>
    </w:p>
    <w:p w14:paraId="4E2AC099" w14:textId="720A236D" w:rsidR="00234555" w:rsidRDefault="000D2AD6" w:rsidP="00711AF1">
      <w:pPr>
        <w:pStyle w:val="Akapitzlist"/>
        <w:numPr>
          <w:ilvl w:val="0"/>
          <w:numId w:val="28"/>
        </w:numPr>
        <w:spacing w:after="80" w:line="276" w:lineRule="auto"/>
        <w:jc w:val="both"/>
        <w:rPr>
          <w:bCs/>
          <w:lang w:eastAsia="pl-PL"/>
        </w:rPr>
      </w:pPr>
      <w:r>
        <w:rPr>
          <w:bCs/>
          <w:lang w:eastAsia="pl-PL"/>
        </w:rPr>
        <w:t>p</w:t>
      </w:r>
      <w:r w:rsidR="00234555">
        <w:rPr>
          <w:bCs/>
          <w:lang w:eastAsia="pl-PL"/>
        </w:rPr>
        <w:t xml:space="preserve">ozyskać przez Wykonawcę dane (materiały źródłowe) z </w:t>
      </w:r>
      <w:proofErr w:type="spellStart"/>
      <w:r w:rsidR="00D90941">
        <w:rPr>
          <w:bCs/>
          <w:lang w:eastAsia="pl-PL"/>
        </w:rPr>
        <w:t>PZGiK</w:t>
      </w:r>
      <w:proofErr w:type="spellEnd"/>
      <w:r w:rsidR="00234555">
        <w:rPr>
          <w:bCs/>
          <w:lang w:eastAsia="pl-PL"/>
        </w:rPr>
        <w:t xml:space="preserve">, zaimplementowane w bazie danych </w:t>
      </w:r>
      <w:proofErr w:type="spellStart"/>
      <w:r w:rsidR="00234555">
        <w:rPr>
          <w:bCs/>
          <w:lang w:eastAsia="pl-PL"/>
        </w:rPr>
        <w:t>PODGiK</w:t>
      </w:r>
      <w:proofErr w:type="spellEnd"/>
      <w:r w:rsidR="00234555">
        <w:rPr>
          <w:bCs/>
          <w:lang w:eastAsia="pl-PL"/>
        </w:rPr>
        <w:t xml:space="preserve"> w Mogilnie, niezbędne do wykonania przedmiotu zamówienia</w:t>
      </w:r>
      <w:r>
        <w:rPr>
          <w:bCs/>
          <w:lang w:eastAsia="pl-PL"/>
        </w:rPr>
        <w:t>;</w:t>
      </w:r>
      <w:r w:rsidR="00760C0A" w:rsidRPr="00234555">
        <w:rPr>
          <w:bCs/>
          <w:lang w:eastAsia="pl-PL"/>
        </w:rPr>
        <w:t xml:space="preserve"> </w:t>
      </w:r>
    </w:p>
    <w:p w14:paraId="76478848" w14:textId="7C7DAC63" w:rsidR="00234555" w:rsidRDefault="000D2AD6" w:rsidP="00711AF1">
      <w:pPr>
        <w:pStyle w:val="Akapitzlist"/>
        <w:numPr>
          <w:ilvl w:val="0"/>
          <w:numId w:val="28"/>
        </w:numPr>
        <w:spacing w:after="80" w:line="276" w:lineRule="auto"/>
        <w:jc w:val="both"/>
        <w:rPr>
          <w:bCs/>
          <w:lang w:eastAsia="pl-PL"/>
        </w:rPr>
      </w:pPr>
      <w:r>
        <w:rPr>
          <w:bCs/>
          <w:lang w:eastAsia="pl-PL"/>
        </w:rPr>
        <w:t>n</w:t>
      </w:r>
      <w:r w:rsidR="00234555" w:rsidRPr="00234555">
        <w:rPr>
          <w:bCs/>
          <w:lang w:eastAsia="pl-PL"/>
        </w:rPr>
        <w:t>a podstawie materiałów źródłowych dokonać weryfikacji punktów granicznych wszystkich działek objętych niniejszą pracą celem określenia procedury postępowania</w:t>
      </w:r>
      <w:r>
        <w:rPr>
          <w:bCs/>
          <w:lang w:eastAsia="pl-PL"/>
        </w:rPr>
        <w:t>;</w:t>
      </w:r>
    </w:p>
    <w:p w14:paraId="10A6D6BF" w14:textId="1C15D875" w:rsidR="005B1A18" w:rsidRPr="00234555" w:rsidRDefault="000D2AD6" w:rsidP="00711AF1">
      <w:pPr>
        <w:pStyle w:val="Akapitzlist"/>
        <w:numPr>
          <w:ilvl w:val="0"/>
          <w:numId w:val="28"/>
        </w:numPr>
        <w:spacing w:after="80" w:line="276" w:lineRule="auto"/>
        <w:jc w:val="both"/>
        <w:rPr>
          <w:bCs/>
          <w:lang w:eastAsia="pl-PL"/>
        </w:rPr>
      </w:pPr>
      <w:r>
        <w:rPr>
          <w:bCs/>
          <w:lang w:eastAsia="pl-PL"/>
        </w:rPr>
        <w:t>w</w:t>
      </w:r>
      <w:r w:rsidR="00083DAD" w:rsidRPr="00234555">
        <w:rPr>
          <w:bCs/>
          <w:lang w:eastAsia="pl-PL"/>
        </w:rPr>
        <w:t xml:space="preserve">ykonać </w:t>
      </w:r>
      <w:r w:rsidR="00BA2159" w:rsidRPr="00234555">
        <w:rPr>
          <w:bCs/>
          <w:lang w:eastAsia="pl-PL"/>
        </w:rPr>
        <w:t xml:space="preserve">odszukanie znaków granicznych lub </w:t>
      </w:r>
      <w:r w:rsidR="00083DAD" w:rsidRPr="00234555">
        <w:rPr>
          <w:bCs/>
          <w:lang w:eastAsia="pl-PL"/>
        </w:rPr>
        <w:t>w</w:t>
      </w:r>
      <w:r w:rsidR="00BA2159" w:rsidRPr="00234555">
        <w:rPr>
          <w:bCs/>
          <w:lang w:eastAsia="pl-PL"/>
        </w:rPr>
        <w:t>yznaczeni</w:t>
      </w:r>
      <w:r w:rsidR="00083DAD" w:rsidRPr="00234555">
        <w:rPr>
          <w:bCs/>
          <w:lang w:eastAsia="pl-PL"/>
        </w:rPr>
        <w:t xml:space="preserve">e </w:t>
      </w:r>
      <w:r w:rsidR="00BA2159" w:rsidRPr="00234555">
        <w:rPr>
          <w:bCs/>
          <w:lang w:eastAsia="pl-PL"/>
        </w:rPr>
        <w:t>punktów</w:t>
      </w:r>
      <w:r w:rsidR="00083DAD" w:rsidRPr="00234555">
        <w:rPr>
          <w:bCs/>
          <w:lang w:eastAsia="pl-PL"/>
        </w:rPr>
        <w:t xml:space="preserve"> granicznych, jeżeli analiza dokumentacji poprzedzona</w:t>
      </w:r>
      <w:r w:rsidR="00BA2159" w:rsidRPr="00234555">
        <w:rPr>
          <w:bCs/>
          <w:lang w:eastAsia="pl-PL"/>
        </w:rPr>
        <w:t xml:space="preserve"> ewentualnym </w:t>
      </w:r>
      <w:r w:rsidR="00083DAD" w:rsidRPr="00234555">
        <w:rPr>
          <w:bCs/>
          <w:lang w:eastAsia="pl-PL"/>
        </w:rPr>
        <w:t>porównaniem materiałów zasobu z terenem, pozwoli na określenie ich pierwotnego położenia</w:t>
      </w:r>
      <w:r w:rsidR="005B1A18" w:rsidRPr="00234555">
        <w:rPr>
          <w:bCs/>
          <w:lang w:eastAsia="pl-PL"/>
        </w:rPr>
        <w:t xml:space="preserve"> z wymaganą dokładnością</w:t>
      </w:r>
      <w:r w:rsidR="00083DAD" w:rsidRPr="00234555">
        <w:rPr>
          <w:bCs/>
          <w:lang w:eastAsia="pl-PL"/>
        </w:rPr>
        <w:t xml:space="preserve">, dokonując </w:t>
      </w:r>
      <w:r w:rsidR="00BA2159" w:rsidRPr="00234555">
        <w:rPr>
          <w:bCs/>
          <w:lang w:eastAsia="pl-PL"/>
        </w:rPr>
        <w:t xml:space="preserve">markowania </w:t>
      </w:r>
      <w:r w:rsidR="00976DEC" w:rsidRPr="00234555">
        <w:rPr>
          <w:bCs/>
          <w:lang w:eastAsia="pl-PL"/>
        </w:rPr>
        <w:t xml:space="preserve">wyznaczonych </w:t>
      </w:r>
      <w:r w:rsidR="00BA2159" w:rsidRPr="00234555">
        <w:rPr>
          <w:bCs/>
          <w:lang w:eastAsia="pl-PL"/>
        </w:rPr>
        <w:t>punktów granicznych</w:t>
      </w:r>
      <w:r w:rsidR="005B1A18" w:rsidRPr="00234555">
        <w:rPr>
          <w:bCs/>
          <w:lang w:eastAsia="pl-PL"/>
        </w:rPr>
        <w:t xml:space="preserve"> </w:t>
      </w:r>
      <w:r w:rsidR="005B1A18" w:rsidRPr="00234555">
        <w:rPr>
          <w:bCs/>
          <w:lang w:eastAsia="pl-PL"/>
        </w:rPr>
        <w:lastRenderedPageBreak/>
        <w:t>umożliwiającego ich okazanie i pomiar</w:t>
      </w:r>
      <w:r w:rsidR="005F783B" w:rsidRPr="00234555">
        <w:rPr>
          <w:bCs/>
          <w:lang w:eastAsia="pl-PL"/>
        </w:rPr>
        <w:t>, z pominięciem wznowienia znaków granicznych</w:t>
      </w:r>
      <w:r>
        <w:rPr>
          <w:bCs/>
          <w:lang w:eastAsia="pl-PL"/>
        </w:rPr>
        <w:t>;</w:t>
      </w:r>
    </w:p>
    <w:p w14:paraId="32E341B1" w14:textId="1F0FBB23" w:rsidR="005B1A18" w:rsidRPr="00840B58" w:rsidRDefault="000D2AD6" w:rsidP="00D645BC">
      <w:pPr>
        <w:pStyle w:val="Akapitzlist"/>
        <w:numPr>
          <w:ilvl w:val="0"/>
          <w:numId w:val="28"/>
        </w:numPr>
        <w:spacing w:after="80" w:line="276" w:lineRule="auto"/>
        <w:jc w:val="both"/>
        <w:rPr>
          <w:bCs/>
          <w:lang w:eastAsia="pl-PL"/>
        </w:rPr>
      </w:pPr>
      <w:r>
        <w:rPr>
          <w:bCs/>
          <w:lang w:eastAsia="pl-PL"/>
        </w:rPr>
        <w:t>u</w:t>
      </w:r>
      <w:r w:rsidR="003B066A" w:rsidRPr="00840B58">
        <w:rPr>
          <w:bCs/>
          <w:lang w:eastAsia="pl-PL"/>
        </w:rPr>
        <w:t xml:space="preserve">stalić przebieg granic działek ewidencyjnych w trybie rozporządzenia </w:t>
      </w:r>
      <w:proofErr w:type="spellStart"/>
      <w:r w:rsidR="00D90941">
        <w:rPr>
          <w:bCs/>
          <w:lang w:eastAsia="pl-PL"/>
        </w:rPr>
        <w:t>EGiB</w:t>
      </w:r>
      <w:proofErr w:type="spellEnd"/>
      <w:r w:rsidR="003B066A" w:rsidRPr="00840B58">
        <w:rPr>
          <w:bCs/>
          <w:lang w:eastAsia="pl-PL"/>
        </w:rPr>
        <w:t xml:space="preserve"> bez stabilizacji znakami granicznymi w zakresie dzi</w:t>
      </w:r>
      <w:r w:rsidR="00277BD1" w:rsidRPr="00840B58">
        <w:rPr>
          <w:bCs/>
          <w:lang w:eastAsia="pl-PL"/>
        </w:rPr>
        <w:t>a</w:t>
      </w:r>
      <w:r w:rsidR="003B066A" w:rsidRPr="00840B58">
        <w:rPr>
          <w:bCs/>
          <w:lang w:eastAsia="pl-PL"/>
        </w:rPr>
        <w:t>łek ewidencyjnych stanowiących drogi powiatowe województwa kujawsko-pomorskiego, w przypadku jeżeli brak jest dokumentacji lub materiałów, o których mowa w </w:t>
      </w:r>
      <w:hyperlink r:id="rId9" w:history="1">
        <w:r w:rsidR="003B066A" w:rsidRPr="00D47D4C">
          <w:rPr>
            <w:lang w:eastAsia="pl-PL"/>
          </w:rPr>
          <w:t>§ 30</w:t>
        </w:r>
      </w:hyperlink>
      <w:r w:rsidR="003B066A" w:rsidRPr="00840B58">
        <w:rPr>
          <w:bCs/>
          <w:lang w:eastAsia="pl-PL"/>
        </w:rPr>
        <w:t xml:space="preserve"> rozporządzenia </w:t>
      </w:r>
      <w:proofErr w:type="spellStart"/>
      <w:r w:rsidR="00D90941">
        <w:rPr>
          <w:bCs/>
          <w:lang w:eastAsia="pl-PL"/>
        </w:rPr>
        <w:t>EGiB</w:t>
      </w:r>
      <w:proofErr w:type="spellEnd"/>
      <w:r w:rsidR="003B066A" w:rsidRPr="00840B58">
        <w:rPr>
          <w:bCs/>
          <w:lang w:eastAsia="pl-PL"/>
        </w:rPr>
        <w:t>, albo zawarte w nich dane nie pozwalają na odtworzenie położenia granic z dokładnością właściwą dla szczegółów I grupy określonej w standardach geodezyjnych</w:t>
      </w:r>
      <w:r>
        <w:rPr>
          <w:bCs/>
          <w:lang w:eastAsia="pl-PL"/>
        </w:rPr>
        <w:t>;</w:t>
      </w:r>
    </w:p>
    <w:p w14:paraId="1E208FF5" w14:textId="68FA81E3" w:rsidR="003437A9" w:rsidRPr="00840B58" w:rsidRDefault="000D2AD6" w:rsidP="00D645BC">
      <w:pPr>
        <w:pStyle w:val="Akapitzlist"/>
        <w:numPr>
          <w:ilvl w:val="0"/>
          <w:numId w:val="28"/>
        </w:numPr>
        <w:spacing w:after="80" w:line="276" w:lineRule="auto"/>
        <w:jc w:val="both"/>
        <w:rPr>
          <w:bCs/>
          <w:lang w:eastAsia="pl-PL"/>
        </w:rPr>
      </w:pPr>
      <w:r>
        <w:rPr>
          <w:bCs/>
          <w:lang w:eastAsia="pl-PL"/>
        </w:rPr>
        <w:t>n</w:t>
      </w:r>
      <w:r w:rsidR="00AA12DB" w:rsidRPr="00840B58">
        <w:rPr>
          <w:bCs/>
          <w:lang w:eastAsia="pl-PL"/>
        </w:rPr>
        <w:t>a podstawie materiałów źródłowych oraz wyników pomiarów, zweryfikować atrybuty punktów granicznych wszystkich działek, dla których ustalono/wyznaczono</w:t>
      </w:r>
      <w:r w:rsidR="0059509F" w:rsidRPr="00840B58">
        <w:rPr>
          <w:bCs/>
          <w:lang w:eastAsia="pl-PL"/>
        </w:rPr>
        <w:t>/odszukano</w:t>
      </w:r>
      <w:r w:rsidR="00AA12DB" w:rsidRPr="00840B58">
        <w:rPr>
          <w:bCs/>
          <w:lang w:eastAsia="pl-PL"/>
        </w:rPr>
        <w:t xml:space="preserve"> punkty</w:t>
      </w:r>
      <w:r w:rsidR="0059509F" w:rsidRPr="00840B58">
        <w:rPr>
          <w:bCs/>
          <w:lang w:eastAsia="pl-PL"/>
        </w:rPr>
        <w:t>/znaki</w:t>
      </w:r>
      <w:r w:rsidR="00AA12DB" w:rsidRPr="00840B58">
        <w:rPr>
          <w:bCs/>
          <w:lang w:eastAsia="pl-PL"/>
        </w:rPr>
        <w:t xml:space="preserve"> graniczne.</w:t>
      </w:r>
      <w:r w:rsidR="00D24667" w:rsidRPr="00840B58">
        <w:rPr>
          <w:bCs/>
          <w:lang w:eastAsia="pl-PL"/>
        </w:rPr>
        <w:t xml:space="preserve"> Wykonać wykazy </w:t>
      </w:r>
      <w:r w:rsidR="00E35FD7" w:rsidRPr="00840B58">
        <w:rPr>
          <w:bCs/>
          <w:lang w:eastAsia="pl-PL"/>
        </w:rPr>
        <w:t xml:space="preserve">współrzędnych </w:t>
      </w:r>
      <w:r w:rsidR="00D24667" w:rsidRPr="00840B58">
        <w:rPr>
          <w:bCs/>
          <w:lang w:eastAsia="pl-PL"/>
        </w:rPr>
        <w:t xml:space="preserve">punktów granicznych </w:t>
      </w:r>
      <w:r w:rsidR="00E35FD7" w:rsidRPr="00840B58">
        <w:rPr>
          <w:bCs/>
          <w:lang w:eastAsia="pl-PL"/>
        </w:rPr>
        <w:t>zgodnie z §39 standardów geodezyjnych zawierające</w:t>
      </w:r>
      <w:r w:rsidR="00D24667" w:rsidRPr="00840B58">
        <w:rPr>
          <w:bCs/>
          <w:lang w:eastAsia="pl-PL"/>
        </w:rPr>
        <w:t xml:space="preserve"> atrybut</w:t>
      </w:r>
      <w:r w:rsidR="00E35FD7" w:rsidRPr="00840B58">
        <w:rPr>
          <w:bCs/>
          <w:lang w:eastAsia="pl-PL"/>
        </w:rPr>
        <w:t>y punktów granicznych</w:t>
      </w:r>
      <w:r>
        <w:rPr>
          <w:bCs/>
          <w:lang w:eastAsia="pl-PL"/>
        </w:rPr>
        <w:t>;</w:t>
      </w:r>
      <w:r w:rsidR="00AA12DB" w:rsidRPr="00840B58">
        <w:rPr>
          <w:bCs/>
          <w:lang w:eastAsia="pl-PL"/>
        </w:rPr>
        <w:t xml:space="preserve"> </w:t>
      </w:r>
    </w:p>
    <w:p w14:paraId="27290080" w14:textId="0EB193F1" w:rsidR="001C717A" w:rsidRPr="00840B58" w:rsidRDefault="000D2AD6" w:rsidP="00D645BC">
      <w:pPr>
        <w:pStyle w:val="Akapitzlist"/>
        <w:numPr>
          <w:ilvl w:val="0"/>
          <w:numId w:val="28"/>
        </w:numPr>
        <w:spacing w:after="80" w:line="276" w:lineRule="auto"/>
        <w:jc w:val="both"/>
        <w:rPr>
          <w:bCs/>
          <w:lang w:eastAsia="pl-PL"/>
        </w:rPr>
      </w:pPr>
      <w:r>
        <w:rPr>
          <w:bCs/>
          <w:lang w:eastAsia="pl-PL"/>
        </w:rPr>
        <w:t>n</w:t>
      </w:r>
      <w:r w:rsidR="001C717A" w:rsidRPr="00840B58">
        <w:rPr>
          <w:bCs/>
          <w:lang w:eastAsia="pl-PL"/>
        </w:rPr>
        <w:t xml:space="preserve">a podstawie pozyskanych współrzędnych punktów granicznych dokonać obliczenia pól powierzchni działek ewidencyjnych wskazanych </w:t>
      </w:r>
      <w:r w:rsidR="00D601F7" w:rsidRPr="00D47D4C">
        <w:t xml:space="preserve">w </w:t>
      </w:r>
      <w:r w:rsidR="00D601F7" w:rsidRPr="00F118E6">
        <w:t>pkt III.3</w:t>
      </w:r>
      <w:r w:rsidR="00D601F7" w:rsidRPr="00D47D4C">
        <w:t xml:space="preserve"> OPZ</w:t>
      </w:r>
      <w:r w:rsidR="00EC6AF1" w:rsidRPr="00840B58">
        <w:rPr>
          <w:bCs/>
          <w:color w:val="EE0000"/>
          <w:lang w:eastAsia="pl-PL"/>
        </w:rPr>
        <w:t xml:space="preserve"> </w:t>
      </w:r>
      <w:r w:rsidR="00EC6AF1" w:rsidRPr="00840B58">
        <w:rPr>
          <w:bCs/>
          <w:lang w:eastAsia="pl-PL"/>
        </w:rPr>
        <w:t>oraz sporządzić wykazy zmian danych ewidencyjnych dotyczących działek</w:t>
      </w:r>
      <w:r>
        <w:rPr>
          <w:bCs/>
          <w:lang w:eastAsia="pl-PL"/>
        </w:rPr>
        <w:t>;</w:t>
      </w:r>
    </w:p>
    <w:p w14:paraId="16B7EFBD" w14:textId="23EB9652" w:rsidR="003437A9" w:rsidRPr="00840B58" w:rsidRDefault="000D2AD6" w:rsidP="00D645BC">
      <w:pPr>
        <w:pStyle w:val="Akapitzlist"/>
        <w:numPr>
          <w:ilvl w:val="0"/>
          <w:numId w:val="28"/>
        </w:numPr>
        <w:spacing w:after="80" w:line="276" w:lineRule="auto"/>
        <w:jc w:val="both"/>
        <w:rPr>
          <w:bCs/>
          <w:lang w:eastAsia="pl-PL"/>
        </w:rPr>
      </w:pPr>
      <w:r>
        <w:rPr>
          <w:bCs/>
          <w:lang w:eastAsia="pl-PL"/>
        </w:rPr>
        <w:t>p</w:t>
      </w:r>
      <w:r w:rsidR="00AA12DB" w:rsidRPr="00840B58">
        <w:rPr>
          <w:bCs/>
          <w:lang w:eastAsia="pl-PL"/>
        </w:rPr>
        <w:t>rzekazać wyniki pracy geodezyjnej skompletowane  w postaci</w:t>
      </w:r>
      <w:r w:rsidR="003437A9" w:rsidRPr="00840B58">
        <w:rPr>
          <w:bCs/>
          <w:lang w:eastAsia="pl-PL"/>
        </w:rPr>
        <w:t xml:space="preserve"> </w:t>
      </w:r>
      <w:r w:rsidR="00AA12DB" w:rsidRPr="00840B58">
        <w:rPr>
          <w:bCs/>
          <w:lang w:eastAsia="pl-PL"/>
        </w:rPr>
        <w:t>operatów technicznych</w:t>
      </w:r>
      <w:r w:rsidR="00044C21" w:rsidRPr="00840B58">
        <w:rPr>
          <w:bCs/>
          <w:lang w:eastAsia="pl-PL"/>
        </w:rPr>
        <w:t xml:space="preserve"> </w:t>
      </w:r>
      <w:r w:rsidR="00D757BE" w:rsidRPr="00840B58">
        <w:rPr>
          <w:bCs/>
          <w:color w:val="000000" w:themeColor="text1"/>
          <w:lang w:eastAsia="pl-PL"/>
        </w:rPr>
        <w:t xml:space="preserve"> </w:t>
      </w:r>
      <w:r w:rsidR="003B066A" w:rsidRPr="00840B58">
        <w:rPr>
          <w:bCs/>
          <w:lang w:eastAsia="pl-PL"/>
        </w:rPr>
        <w:t>w formie cyfrowej</w:t>
      </w:r>
      <w:r w:rsidR="00322EEB" w:rsidRPr="00840B58">
        <w:rPr>
          <w:bCs/>
          <w:lang w:eastAsia="pl-PL"/>
        </w:rPr>
        <w:t xml:space="preserve"> </w:t>
      </w:r>
      <w:r w:rsidR="00D757BE" w:rsidRPr="00840B58">
        <w:rPr>
          <w:bCs/>
          <w:color w:val="000000" w:themeColor="text1"/>
          <w:lang w:eastAsia="pl-PL"/>
        </w:rPr>
        <w:t>(</w:t>
      </w:r>
      <w:r w:rsidR="00D757BE" w:rsidRPr="00840B58">
        <w:rPr>
          <w:color w:val="000000" w:themeColor="text1"/>
          <w:lang w:eastAsia="pl-PL"/>
        </w:rPr>
        <w:t>osobno dla każdego obrębu ewidencyjnego</w:t>
      </w:r>
      <w:r w:rsidR="00D757BE" w:rsidRPr="00840B58">
        <w:rPr>
          <w:bCs/>
          <w:color w:val="000000" w:themeColor="text1"/>
          <w:lang w:eastAsia="pl-PL"/>
        </w:rPr>
        <w:t>)</w:t>
      </w:r>
      <w:r w:rsidR="003B066A" w:rsidRPr="00840B58">
        <w:rPr>
          <w:bCs/>
          <w:lang w:eastAsia="pl-PL"/>
        </w:rPr>
        <w:t xml:space="preserve"> oraz zbiory </w:t>
      </w:r>
      <w:r w:rsidR="003B066A" w:rsidRPr="00D47D4C">
        <w:rPr>
          <w:lang w:eastAsia="pl-PL"/>
        </w:rPr>
        <w:t>nowych, zmodyfikowanych lub zweryfikowanych danych</w:t>
      </w:r>
      <w:r w:rsidR="0059509F">
        <w:rPr>
          <w:lang w:eastAsia="pl-PL"/>
        </w:rPr>
        <w:t>,</w:t>
      </w:r>
      <w:r w:rsidR="003B066A" w:rsidRPr="00D47D4C">
        <w:rPr>
          <w:lang w:eastAsia="pl-PL"/>
        </w:rPr>
        <w:t xml:space="preserve"> które należą do zakresu informacyjnego baz danych, o których mowa w </w:t>
      </w:r>
      <w:hyperlink r:id="rId10" w:history="1">
        <w:r w:rsidR="003B066A" w:rsidRPr="00840B58">
          <w:rPr>
            <w:rFonts w:eastAsia="Calibri"/>
            <w:lang w:eastAsia="pl-PL"/>
          </w:rPr>
          <w:t>art. 4 ust. 1a pkt 2, 3 i 10-12</w:t>
        </w:r>
      </w:hyperlink>
      <w:r w:rsidR="003B066A" w:rsidRPr="00D47D4C">
        <w:rPr>
          <w:lang w:eastAsia="pl-PL"/>
        </w:rPr>
        <w:t xml:space="preserve"> ustawy </w:t>
      </w:r>
      <w:proofErr w:type="spellStart"/>
      <w:r w:rsidR="003B066A" w:rsidRPr="00D47D4C">
        <w:rPr>
          <w:lang w:eastAsia="pl-PL"/>
        </w:rPr>
        <w:t>Pgik</w:t>
      </w:r>
      <w:proofErr w:type="spellEnd"/>
      <w:r w:rsidR="003B066A" w:rsidRPr="00D47D4C">
        <w:rPr>
          <w:lang w:eastAsia="pl-PL"/>
        </w:rPr>
        <w:t>, w tym przede wszystkim zbiory w zakresie bazy danych ewidencji gruntów i budynków</w:t>
      </w:r>
      <w:r w:rsidR="00A41ED4">
        <w:rPr>
          <w:lang w:eastAsia="pl-PL"/>
        </w:rPr>
        <w:t xml:space="preserve"> oraz baz BDOT500, GESUT (przy pomiarach szczegółów terenowych lub modyfikacji budynków)</w:t>
      </w:r>
      <w:r w:rsidR="003B066A" w:rsidRPr="00D47D4C">
        <w:rPr>
          <w:lang w:eastAsia="pl-PL"/>
        </w:rPr>
        <w:t>.</w:t>
      </w:r>
      <w:r w:rsidR="00EF4508" w:rsidRPr="00D47D4C">
        <w:rPr>
          <w:lang w:eastAsia="pl-PL"/>
        </w:rPr>
        <w:t xml:space="preserve"> Dodatkowo </w:t>
      </w:r>
      <w:r w:rsidR="00976DEC" w:rsidRPr="00D47D4C">
        <w:rPr>
          <w:lang w:eastAsia="pl-PL"/>
        </w:rPr>
        <w:t xml:space="preserve">należy </w:t>
      </w:r>
      <w:r w:rsidR="00EF4508" w:rsidRPr="00D47D4C">
        <w:rPr>
          <w:lang w:eastAsia="pl-PL"/>
        </w:rPr>
        <w:t>przekazać raporty pomiarowe z pomiarów wykonywanych metodą precyzyjnego pozycjonowania przy użyciu GNSS</w:t>
      </w:r>
      <w:r w:rsidR="00653BC8" w:rsidRPr="00D47D4C">
        <w:rPr>
          <w:lang w:eastAsia="pl-PL"/>
        </w:rPr>
        <w:t xml:space="preserve"> w systemie ASG-</w:t>
      </w:r>
      <w:r w:rsidR="00D866CE" w:rsidRPr="00D47D4C">
        <w:rPr>
          <w:lang w:eastAsia="pl-PL"/>
        </w:rPr>
        <w:t>EUPOS</w:t>
      </w:r>
      <w:r w:rsidR="00101C38" w:rsidRPr="00D47D4C">
        <w:rPr>
          <w:lang w:eastAsia="pl-PL"/>
        </w:rPr>
        <w:t xml:space="preserve"> wraz z podaniem loginu do tego systemu</w:t>
      </w:r>
      <w:r w:rsidR="00976DEC" w:rsidRPr="00D47D4C">
        <w:rPr>
          <w:lang w:eastAsia="pl-PL"/>
        </w:rPr>
        <w:t xml:space="preserve">, </w:t>
      </w:r>
      <w:r w:rsidR="00BE4F43">
        <w:rPr>
          <w:lang w:eastAsia="pl-PL"/>
        </w:rPr>
        <w:br/>
      </w:r>
      <w:r w:rsidR="00976DEC" w:rsidRPr="00D47D4C">
        <w:rPr>
          <w:lang w:eastAsia="pl-PL"/>
        </w:rPr>
        <w:t>a w przypadku pomiarów tachimetrami elektronicznymi:</w:t>
      </w:r>
      <w:r w:rsidR="00EF4508" w:rsidRPr="00D47D4C">
        <w:rPr>
          <w:lang w:eastAsia="pl-PL"/>
        </w:rPr>
        <w:t xml:space="preserve"> dzienniki pomiarowe zawierających m.in. wyniki pomiarów kątowych i liniowych, informacj</w:t>
      </w:r>
      <w:r w:rsidR="004F6B7C" w:rsidRPr="00D47D4C">
        <w:rPr>
          <w:lang w:eastAsia="pl-PL"/>
        </w:rPr>
        <w:t>e</w:t>
      </w:r>
      <w:r w:rsidR="00EF4508" w:rsidRPr="00D47D4C">
        <w:rPr>
          <w:lang w:eastAsia="pl-PL"/>
        </w:rPr>
        <w:t xml:space="preserve"> określające datę wykonania pomiaru, osobę, która wykonywała pomiar i podpis osoby, która sporządziła taki dokument</w:t>
      </w:r>
      <w:r w:rsidR="00AA5C32">
        <w:rPr>
          <w:lang w:eastAsia="pl-PL"/>
        </w:rPr>
        <w:t xml:space="preserve">, </w:t>
      </w:r>
      <w:r w:rsidR="00AA5C32" w:rsidRPr="00840B58">
        <w:rPr>
          <w:bCs/>
          <w:lang w:eastAsia="pl-PL"/>
        </w:rPr>
        <w:t>zdję</w:t>
      </w:r>
      <w:r w:rsidR="00780ECC">
        <w:rPr>
          <w:bCs/>
          <w:lang w:eastAsia="pl-PL"/>
        </w:rPr>
        <w:t>cia</w:t>
      </w:r>
      <w:r w:rsidR="00AA5C32" w:rsidRPr="00840B58">
        <w:rPr>
          <w:bCs/>
          <w:lang w:eastAsia="pl-PL"/>
        </w:rPr>
        <w:t xml:space="preserve"> z wpisanymi danymi lokalizacyjnymi, wykaz identyfikatorów działek, dla których stwierdzono odmienny stan faktyczny samoistnego posiadania do wykazanego w </w:t>
      </w:r>
      <w:proofErr w:type="spellStart"/>
      <w:r w:rsidR="00D90941">
        <w:rPr>
          <w:bCs/>
          <w:lang w:eastAsia="pl-PL"/>
        </w:rPr>
        <w:t>EGiB</w:t>
      </w:r>
      <w:proofErr w:type="spellEnd"/>
      <w:r>
        <w:rPr>
          <w:bCs/>
          <w:lang w:eastAsia="pl-PL"/>
        </w:rPr>
        <w:t>;</w:t>
      </w:r>
    </w:p>
    <w:p w14:paraId="50730307" w14:textId="0E1C693E" w:rsidR="003437A9" w:rsidRPr="00840B58" w:rsidRDefault="000D2AD6" w:rsidP="00D645BC">
      <w:pPr>
        <w:pStyle w:val="Akapitzlist"/>
        <w:numPr>
          <w:ilvl w:val="0"/>
          <w:numId w:val="28"/>
        </w:numPr>
        <w:spacing w:after="80" w:line="276" w:lineRule="auto"/>
        <w:jc w:val="both"/>
        <w:rPr>
          <w:bCs/>
          <w:lang w:eastAsia="pl-PL"/>
        </w:rPr>
      </w:pPr>
      <w:r>
        <w:rPr>
          <w:bCs/>
          <w:lang w:eastAsia="pl-PL"/>
        </w:rPr>
        <w:t>w</w:t>
      </w:r>
      <w:r w:rsidR="00327401" w:rsidRPr="00840B58">
        <w:rPr>
          <w:bCs/>
          <w:lang w:eastAsia="pl-PL"/>
        </w:rPr>
        <w:t xml:space="preserve">ykonawca pracy zobowiązany jest do </w:t>
      </w:r>
      <w:r w:rsidR="00754481" w:rsidRPr="00840B58">
        <w:rPr>
          <w:bCs/>
          <w:lang w:eastAsia="pl-PL"/>
        </w:rPr>
        <w:t xml:space="preserve">udostępniania Zamawiającemu </w:t>
      </w:r>
      <w:r w:rsidR="00BE4F43">
        <w:rPr>
          <w:bCs/>
          <w:lang w:eastAsia="pl-PL"/>
        </w:rPr>
        <w:br/>
      </w:r>
      <w:r w:rsidR="00754481" w:rsidRPr="00840B58">
        <w:rPr>
          <w:bCs/>
          <w:lang w:eastAsia="pl-PL"/>
        </w:rPr>
        <w:t xml:space="preserve">i powołanemu </w:t>
      </w:r>
      <w:r w:rsidR="000567FC" w:rsidRPr="00840B58">
        <w:rPr>
          <w:bCs/>
          <w:lang w:eastAsia="pl-PL"/>
        </w:rPr>
        <w:t>PMK (jeżeli został ustanowiony)</w:t>
      </w:r>
      <w:r w:rsidR="00754481" w:rsidRPr="00840B58">
        <w:rPr>
          <w:bCs/>
          <w:lang w:eastAsia="pl-PL"/>
        </w:rPr>
        <w:t xml:space="preserve"> opracowanych materiałów, raportów częściowych i końcowych do kontroli na każdym etapie realizacji prac </w:t>
      </w:r>
      <w:r w:rsidR="00BE4F43">
        <w:rPr>
          <w:bCs/>
          <w:lang w:eastAsia="pl-PL"/>
        </w:rPr>
        <w:br/>
      </w:r>
      <w:r w:rsidR="00754481" w:rsidRPr="00840B58">
        <w:rPr>
          <w:bCs/>
          <w:lang w:eastAsia="pl-PL"/>
        </w:rPr>
        <w:t>w dowolnym momencie ich trwania oraz do stosowania się do zaleceń Zamawiającego jak i PMK. W trakcie realizacji prac objętych warunk</w:t>
      </w:r>
      <w:r w:rsidR="004F6B7C" w:rsidRPr="00840B58">
        <w:rPr>
          <w:bCs/>
          <w:lang w:eastAsia="pl-PL"/>
        </w:rPr>
        <w:t>ami</w:t>
      </w:r>
      <w:r w:rsidR="00754481" w:rsidRPr="00840B58">
        <w:rPr>
          <w:bCs/>
          <w:lang w:eastAsia="pl-PL"/>
        </w:rPr>
        <w:t xml:space="preserve"> techniczny</w:t>
      </w:r>
      <w:r w:rsidR="004F6B7C" w:rsidRPr="00840B58">
        <w:rPr>
          <w:bCs/>
          <w:lang w:eastAsia="pl-PL"/>
        </w:rPr>
        <w:t>mi</w:t>
      </w:r>
      <w:r w:rsidR="00754481" w:rsidRPr="00840B58">
        <w:rPr>
          <w:bCs/>
          <w:lang w:eastAsia="pl-PL"/>
        </w:rPr>
        <w:t xml:space="preserve"> Zamawiający dopuszcza uzgadnianie w trybie roboczym </w:t>
      </w:r>
      <w:r w:rsidR="00BE4F43">
        <w:rPr>
          <w:bCs/>
          <w:lang w:eastAsia="pl-PL"/>
        </w:rPr>
        <w:br/>
      </w:r>
      <w:r w:rsidR="00754481" w:rsidRPr="00840B58">
        <w:rPr>
          <w:bCs/>
          <w:lang w:eastAsia="pl-PL"/>
        </w:rPr>
        <w:t xml:space="preserve">z Wykonawcą szczegółów technicznych dotyczących realizacji prac, przy czym szczegóły te muszą zostać potwierdzone wpisem i uzgodnione w Dzienniku Robót, pod groźbą ich nieobowiązywania. Wpis do Dziennika Robót, w tym przypadku należy dokonać w terminie do 3 dni od poczynienia uzgodnienia roboczego. </w:t>
      </w:r>
      <w:r w:rsidR="00754481" w:rsidRPr="00840B58">
        <w:rPr>
          <w:bCs/>
          <w:lang w:eastAsia="pl-PL"/>
        </w:rPr>
        <w:lastRenderedPageBreak/>
        <w:t>Wyklucza się stosowanie przez Wykonawcę nieuzgodnionych szczegółów technicznych dotyczących realizacji prac</w:t>
      </w:r>
      <w:r>
        <w:rPr>
          <w:bCs/>
          <w:lang w:eastAsia="pl-PL"/>
        </w:rPr>
        <w:t>;</w:t>
      </w:r>
    </w:p>
    <w:p w14:paraId="4A6F3DE5" w14:textId="191619BF" w:rsidR="00462F8C" w:rsidRDefault="000D2AD6" w:rsidP="00D645BC">
      <w:pPr>
        <w:pStyle w:val="Akapitzlist"/>
        <w:numPr>
          <w:ilvl w:val="0"/>
          <w:numId w:val="28"/>
        </w:numPr>
        <w:spacing w:after="80" w:line="276" w:lineRule="auto"/>
        <w:jc w:val="both"/>
        <w:rPr>
          <w:bCs/>
          <w:lang w:eastAsia="pl-PL"/>
        </w:rPr>
      </w:pPr>
      <w:r>
        <w:rPr>
          <w:bCs/>
          <w:lang w:eastAsia="pl-PL"/>
        </w:rPr>
        <w:t>w</w:t>
      </w:r>
      <w:r w:rsidR="00754481" w:rsidRPr="00840B58">
        <w:rPr>
          <w:bCs/>
          <w:lang w:eastAsia="pl-PL"/>
        </w:rPr>
        <w:t xml:space="preserve">szelkie wątpliwości i zapytania ze strony Wykonawcy, powstałe w toku realizacji </w:t>
      </w:r>
      <w:r w:rsidR="002C5843" w:rsidRPr="00840B58">
        <w:rPr>
          <w:bCs/>
          <w:lang w:eastAsia="pl-PL"/>
        </w:rPr>
        <w:t>OPZ</w:t>
      </w:r>
      <w:r w:rsidR="00754481" w:rsidRPr="00840B58">
        <w:rPr>
          <w:bCs/>
          <w:lang w:eastAsia="pl-PL"/>
        </w:rPr>
        <w:t xml:space="preserve">, związane z zakresem, sposobem realizacji prac, a także wystąpieniem sytuacji nieprzewidzianych czy nieuregulowanych w obowiązujących przepisach prawnych i w </w:t>
      </w:r>
      <w:r w:rsidR="002C5843" w:rsidRPr="00840B58">
        <w:rPr>
          <w:bCs/>
          <w:lang w:eastAsia="pl-PL"/>
        </w:rPr>
        <w:t>OPZ</w:t>
      </w:r>
      <w:r w:rsidR="00754481" w:rsidRPr="00840B58">
        <w:rPr>
          <w:bCs/>
          <w:lang w:eastAsia="pl-PL"/>
        </w:rPr>
        <w:t xml:space="preserve">, Wykonawca pracy zobowiązany jest uzgadniać z Zamawiającym. Wyklucza się stosowanie przez Wykonawcę rozwiązań nieuzgodnionych </w:t>
      </w:r>
      <w:r w:rsidR="00BE4F43">
        <w:rPr>
          <w:bCs/>
          <w:lang w:eastAsia="pl-PL"/>
        </w:rPr>
        <w:br/>
      </w:r>
      <w:r w:rsidR="00754481" w:rsidRPr="00840B58">
        <w:rPr>
          <w:bCs/>
          <w:lang w:eastAsia="pl-PL"/>
        </w:rPr>
        <w:t>z Zamawiającym.</w:t>
      </w:r>
    </w:p>
    <w:p w14:paraId="7F5056AB" w14:textId="77777777" w:rsidR="005C2055" w:rsidRPr="00D47D4C" w:rsidRDefault="005C2055" w:rsidP="00D645BC">
      <w:pPr>
        <w:tabs>
          <w:tab w:val="left" w:pos="360"/>
        </w:tabs>
        <w:spacing w:after="80" w:line="276" w:lineRule="auto"/>
        <w:jc w:val="both"/>
        <w:outlineLvl w:val="0"/>
        <w:rPr>
          <w:b/>
          <w:lang w:eastAsia="pl-PL"/>
        </w:rPr>
      </w:pPr>
    </w:p>
    <w:p w14:paraId="5B7D3E7B" w14:textId="53C1D132" w:rsidR="00C07ADA" w:rsidRDefault="00840B58" w:rsidP="00D645BC">
      <w:pPr>
        <w:tabs>
          <w:tab w:val="left" w:pos="360"/>
        </w:tabs>
        <w:spacing w:after="80" w:line="276" w:lineRule="auto"/>
        <w:jc w:val="both"/>
        <w:outlineLvl w:val="0"/>
        <w:rPr>
          <w:b/>
          <w:lang w:eastAsia="pl-PL"/>
        </w:rPr>
      </w:pPr>
      <w:r>
        <w:rPr>
          <w:b/>
          <w:lang w:eastAsia="pl-PL"/>
        </w:rPr>
        <w:t>5</w:t>
      </w:r>
      <w:r w:rsidR="00C07ADA" w:rsidRPr="00D47D4C">
        <w:rPr>
          <w:b/>
          <w:lang w:eastAsia="pl-PL"/>
        </w:rPr>
        <w:t xml:space="preserve">.1. Prace przygotowawcze </w:t>
      </w:r>
    </w:p>
    <w:p w14:paraId="5031A135" w14:textId="77777777" w:rsidR="00EC54C4" w:rsidRPr="00D47D4C" w:rsidRDefault="00EC54C4" w:rsidP="00D645BC">
      <w:pPr>
        <w:tabs>
          <w:tab w:val="left" w:pos="360"/>
        </w:tabs>
        <w:spacing w:after="80" w:line="276" w:lineRule="auto"/>
        <w:jc w:val="both"/>
        <w:outlineLvl w:val="0"/>
        <w:rPr>
          <w:b/>
          <w:lang w:eastAsia="pl-PL"/>
        </w:rPr>
      </w:pPr>
    </w:p>
    <w:p w14:paraId="0EC5BD4B" w14:textId="438A400A" w:rsidR="004D1A5F" w:rsidRPr="00D47D4C" w:rsidRDefault="00840B58" w:rsidP="00D645BC">
      <w:pPr>
        <w:tabs>
          <w:tab w:val="left" w:pos="360"/>
        </w:tabs>
        <w:spacing w:after="80" w:line="276" w:lineRule="auto"/>
        <w:jc w:val="both"/>
        <w:outlineLvl w:val="0"/>
        <w:rPr>
          <w:b/>
          <w:lang w:eastAsia="pl-PL"/>
        </w:rPr>
      </w:pPr>
      <w:r>
        <w:rPr>
          <w:b/>
          <w:lang w:eastAsia="pl-PL"/>
        </w:rPr>
        <w:t>5</w:t>
      </w:r>
      <w:r w:rsidR="00C07ADA" w:rsidRPr="00D47D4C">
        <w:rPr>
          <w:b/>
          <w:lang w:eastAsia="pl-PL"/>
        </w:rPr>
        <w:t>.1.1. Zapoznanie się z wytycznymi i ustaleniami</w:t>
      </w:r>
    </w:p>
    <w:p w14:paraId="6CF14BFD" w14:textId="2C608B1E" w:rsidR="00C07ADA" w:rsidRPr="00D47D4C" w:rsidRDefault="004D1A5F" w:rsidP="00D645BC">
      <w:pPr>
        <w:tabs>
          <w:tab w:val="left" w:pos="360"/>
        </w:tabs>
        <w:spacing w:after="80" w:line="276" w:lineRule="auto"/>
        <w:jc w:val="both"/>
        <w:outlineLvl w:val="0"/>
        <w:rPr>
          <w:lang w:eastAsia="pl-PL"/>
        </w:rPr>
      </w:pPr>
      <w:r w:rsidRPr="00D47D4C">
        <w:rPr>
          <w:b/>
          <w:lang w:eastAsia="pl-PL"/>
        </w:rPr>
        <w:tab/>
      </w:r>
      <w:r w:rsidR="00C07ADA" w:rsidRPr="00D47D4C">
        <w:rPr>
          <w:lang w:eastAsia="pl-PL"/>
        </w:rPr>
        <w:t>W pierwszej kolejności Wykonawca powinien zapoznać się z treścią umowy, zakresem opracowania, szczegółowymi zaleceniami i wymaganiami Zamawiającego oraz przepisami praw</w:t>
      </w:r>
      <w:r w:rsidR="00A02ED4" w:rsidRPr="00D47D4C">
        <w:rPr>
          <w:lang w:eastAsia="pl-PL"/>
        </w:rPr>
        <w:t>a</w:t>
      </w:r>
      <w:r w:rsidR="00C07ADA" w:rsidRPr="00D47D4C">
        <w:rPr>
          <w:lang w:eastAsia="pl-PL"/>
        </w:rPr>
        <w:t xml:space="preserve"> obowiązującymi w geodezji i kartografii.</w:t>
      </w:r>
    </w:p>
    <w:p w14:paraId="7FFD0944" w14:textId="68F8ACE5" w:rsidR="00C07ADA" w:rsidRPr="00D47D4C" w:rsidRDefault="00840B58" w:rsidP="00D645BC">
      <w:pPr>
        <w:tabs>
          <w:tab w:val="left" w:pos="360"/>
        </w:tabs>
        <w:spacing w:after="80" w:line="276" w:lineRule="auto"/>
        <w:jc w:val="both"/>
        <w:outlineLvl w:val="0"/>
        <w:rPr>
          <w:b/>
          <w:bCs/>
          <w:lang w:eastAsia="pl-PL"/>
        </w:rPr>
      </w:pPr>
      <w:r>
        <w:rPr>
          <w:b/>
          <w:lang w:eastAsia="pl-PL"/>
        </w:rPr>
        <w:t>5</w:t>
      </w:r>
      <w:r w:rsidR="00C07ADA" w:rsidRPr="00D47D4C">
        <w:rPr>
          <w:b/>
          <w:lang w:eastAsia="pl-PL"/>
        </w:rPr>
        <w:t xml:space="preserve">.1.2. </w:t>
      </w:r>
      <w:r w:rsidR="00C07ADA" w:rsidRPr="00D47D4C">
        <w:rPr>
          <w:b/>
          <w:bCs/>
          <w:lang w:eastAsia="pl-PL"/>
        </w:rPr>
        <w:t>Zebranie niezbędnych materiałów i informacji</w:t>
      </w:r>
    </w:p>
    <w:p w14:paraId="649C6167" w14:textId="77777777" w:rsidR="00812DB4" w:rsidRDefault="00C07ADA" w:rsidP="00D645BC">
      <w:pPr>
        <w:spacing w:after="80" w:line="276" w:lineRule="auto"/>
        <w:ind w:firstLine="709"/>
        <w:jc w:val="both"/>
        <w:rPr>
          <w:lang w:eastAsia="pl-PL"/>
        </w:rPr>
      </w:pPr>
      <w:r w:rsidRPr="00D47D4C">
        <w:rPr>
          <w:lang w:eastAsia="pl-PL"/>
        </w:rPr>
        <w:t>Omawiane prace powinny być poprzedzone:</w:t>
      </w:r>
    </w:p>
    <w:p w14:paraId="4FF23602" w14:textId="3208E8AB" w:rsidR="009333E3" w:rsidRPr="00D47D4C" w:rsidRDefault="001C4D53" w:rsidP="00D645BC">
      <w:pPr>
        <w:pStyle w:val="Akapitzlist"/>
        <w:numPr>
          <w:ilvl w:val="0"/>
          <w:numId w:val="17"/>
        </w:numPr>
        <w:spacing w:after="80" w:line="276" w:lineRule="auto"/>
        <w:jc w:val="both"/>
        <w:rPr>
          <w:lang w:eastAsia="pl-PL"/>
        </w:rPr>
      </w:pPr>
      <w:r>
        <w:rPr>
          <w:lang w:eastAsia="pl-PL"/>
        </w:rPr>
        <w:t>zarejestrowaniem</w:t>
      </w:r>
      <w:r w:rsidR="009333E3" w:rsidRPr="00D47D4C">
        <w:rPr>
          <w:lang w:eastAsia="pl-PL"/>
        </w:rPr>
        <w:t xml:space="preserve"> prac geodezyjnych w systemie Zamawiającego,</w:t>
      </w:r>
    </w:p>
    <w:p w14:paraId="65B731ED" w14:textId="1FC2973D" w:rsidR="00C07ADA" w:rsidRPr="00D47D4C" w:rsidRDefault="00C07ADA" w:rsidP="00D645BC">
      <w:pPr>
        <w:pStyle w:val="Akapitzlist"/>
        <w:numPr>
          <w:ilvl w:val="0"/>
          <w:numId w:val="17"/>
        </w:numPr>
        <w:spacing w:after="80" w:line="276" w:lineRule="auto"/>
        <w:jc w:val="both"/>
        <w:rPr>
          <w:lang w:eastAsia="pl-PL"/>
        </w:rPr>
      </w:pPr>
      <w:r w:rsidRPr="00D47D4C">
        <w:rPr>
          <w:lang w:eastAsia="pl-PL"/>
        </w:rPr>
        <w:t xml:space="preserve">pozyskaniem materiałów z </w:t>
      </w:r>
      <w:proofErr w:type="spellStart"/>
      <w:r w:rsidR="003D3E1E">
        <w:rPr>
          <w:lang w:eastAsia="pl-PL"/>
        </w:rPr>
        <w:t>PZGiK</w:t>
      </w:r>
      <w:proofErr w:type="spellEnd"/>
      <w:r w:rsidRPr="00D47D4C">
        <w:rPr>
          <w:lang w:eastAsia="pl-PL"/>
        </w:rPr>
        <w:t xml:space="preserve"> </w:t>
      </w:r>
      <w:r w:rsidR="004F6B7C" w:rsidRPr="00D47D4C">
        <w:rPr>
          <w:lang w:eastAsia="pl-PL"/>
        </w:rPr>
        <w:t>o</w:t>
      </w:r>
      <w:r w:rsidRPr="00D47D4C">
        <w:rPr>
          <w:lang w:eastAsia="pl-PL"/>
        </w:rPr>
        <w:t xml:space="preserve">raz danych z </w:t>
      </w:r>
      <w:proofErr w:type="spellStart"/>
      <w:r w:rsidR="00D90941">
        <w:rPr>
          <w:lang w:eastAsia="pl-PL"/>
        </w:rPr>
        <w:t>EGiB</w:t>
      </w:r>
      <w:proofErr w:type="spellEnd"/>
      <w:r w:rsidR="00C04A8A" w:rsidRPr="00D47D4C">
        <w:rPr>
          <w:lang w:eastAsia="pl-PL"/>
        </w:rPr>
        <w:t>,</w:t>
      </w:r>
    </w:p>
    <w:p w14:paraId="578708D8" w14:textId="54C52290" w:rsidR="00C07ADA" w:rsidRPr="00D47D4C" w:rsidRDefault="00C07ADA" w:rsidP="00D645BC">
      <w:pPr>
        <w:pStyle w:val="Akapitzlist"/>
        <w:numPr>
          <w:ilvl w:val="0"/>
          <w:numId w:val="17"/>
        </w:numPr>
        <w:spacing w:after="80" w:line="276" w:lineRule="auto"/>
        <w:jc w:val="both"/>
        <w:rPr>
          <w:lang w:eastAsia="pl-PL"/>
        </w:rPr>
      </w:pPr>
      <w:r w:rsidRPr="00986893">
        <w:rPr>
          <w:lang w:eastAsia="pl-PL"/>
        </w:rPr>
        <w:t xml:space="preserve">dokonaniem we właściwym </w:t>
      </w:r>
      <w:r w:rsidR="00C63E94" w:rsidRPr="00986893">
        <w:rPr>
          <w:lang w:eastAsia="pl-PL"/>
        </w:rPr>
        <w:t>S</w:t>
      </w:r>
      <w:r w:rsidRPr="00986893">
        <w:rPr>
          <w:lang w:eastAsia="pl-PL"/>
        </w:rPr>
        <w:t>ądzie</w:t>
      </w:r>
      <w:r w:rsidR="00C63E94" w:rsidRPr="00986893">
        <w:rPr>
          <w:lang w:eastAsia="pl-PL"/>
        </w:rPr>
        <w:t xml:space="preserve"> Rejonowym</w:t>
      </w:r>
      <w:r w:rsidRPr="00986893">
        <w:rPr>
          <w:lang w:eastAsia="pl-PL"/>
        </w:rPr>
        <w:t xml:space="preserve"> badania akt ksiąg wieczystych (zbioru dokumentów) lub innych dokumentów stwierdzających stan prawny nieruchomości, </w:t>
      </w:r>
      <w:r w:rsidR="00BE4F43">
        <w:rPr>
          <w:lang w:eastAsia="pl-PL"/>
        </w:rPr>
        <w:br/>
      </w:r>
      <w:r w:rsidRPr="00986893">
        <w:rPr>
          <w:lang w:eastAsia="pl-PL"/>
        </w:rPr>
        <w:t>w tym orzeczeń sądowych, aktów notarialnych, decyzji administracyjnych, dokumentów geodezyjnych i kartograficznych przechowywanych w archiwach państwowych, dokumentów geodezyjnych i kartograficznych będących w posiadaniu zainteresowanych stron</w:t>
      </w:r>
      <w:r w:rsidR="000F3DEC" w:rsidRPr="00986893">
        <w:rPr>
          <w:lang w:eastAsia="pl-PL"/>
        </w:rPr>
        <w:t>,</w:t>
      </w:r>
    </w:p>
    <w:p w14:paraId="05E4C7F7" w14:textId="08ECFBCD" w:rsidR="004A1DA2" w:rsidRPr="00D47D4C" w:rsidRDefault="004A1DA2" w:rsidP="00D645BC">
      <w:pPr>
        <w:pStyle w:val="Akapitzlist"/>
        <w:numPr>
          <w:ilvl w:val="0"/>
          <w:numId w:val="17"/>
        </w:numPr>
        <w:spacing w:after="80" w:line="276" w:lineRule="auto"/>
        <w:jc w:val="both"/>
        <w:rPr>
          <w:lang w:eastAsia="pl-PL"/>
        </w:rPr>
      </w:pPr>
      <w:r w:rsidRPr="00D47D4C">
        <w:rPr>
          <w:lang w:eastAsia="pl-PL"/>
        </w:rPr>
        <w:t>Zamawiający udostępni Wykonawcy komplet danych i materiałów służących wykonaniu przedmiotu zamówienia</w:t>
      </w:r>
      <w:r w:rsidR="00020495" w:rsidRPr="00D47D4C">
        <w:rPr>
          <w:lang w:eastAsia="pl-PL"/>
        </w:rPr>
        <w:t xml:space="preserve">, jeżeli </w:t>
      </w:r>
      <w:r w:rsidR="00457565" w:rsidRPr="00D47D4C">
        <w:rPr>
          <w:lang w:eastAsia="pl-PL"/>
        </w:rPr>
        <w:t xml:space="preserve"> Wykonawca </w:t>
      </w:r>
      <w:r w:rsidR="00020495" w:rsidRPr="00D47D4C">
        <w:rPr>
          <w:lang w:eastAsia="pl-PL"/>
        </w:rPr>
        <w:t>nie pozyska</w:t>
      </w:r>
      <w:r w:rsidR="00457565" w:rsidRPr="00D47D4C">
        <w:rPr>
          <w:lang w:eastAsia="pl-PL"/>
        </w:rPr>
        <w:t xml:space="preserve"> ich</w:t>
      </w:r>
      <w:r w:rsidR="00020495" w:rsidRPr="00D47D4C">
        <w:rPr>
          <w:lang w:eastAsia="pl-PL"/>
        </w:rPr>
        <w:t xml:space="preserve"> z systemu </w:t>
      </w:r>
      <w:r w:rsidR="00BE4F43">
        <w:rPr>
          <w:lang w:eastAsia="pl-PL"/>
        </w:rPr>
        <w:br/>
      </w:r>
      <w:r w:rsidR="00020495" w:rsidRPr="00D47D4C">
        <w:rPr>
          <w:lang w:eastAsia="pl-PL"/>
        </w:rPr>
        <w:t xml:space="preserve">do prowadzenia </w:t>
      </w:r>
      <w:proofErr w:type="spellStart"/>
      <w:r w:rsidR="00D90941">
        <w:rPr>
          <w:lang w:eastAsia="pl-PL"/>
        </w:rPr>
        <w:t>PZGiK</w:t>
      </w:r>
      <w:proofErr w:type="spellEnd"/>
      <w:r w:rsidRPr="00D47D4C">
        <w:rPr>
          <w:lang w:eastAsia="pl-PL"/>
        </w:rPr>
        <w:t xml:space="preserve">. W przypadku, gdy do wykonania przedmiotu zamówienia niezbędne będą materiały z wojewódzkiej lub centralnej części </w:t>
      </w:r>
      <w:proofErr w:type="spellStart"/>
      <w:r w:rsidR="00D90941">
        <w:rPr>
          <w:lang w:eastAsia="pl-PL"/>
        </w:rPr>
        <w:t>PZGiK</w:t>
      </w:r>
      <w:proofErr w:type="spellEnd"/>
      <w:r w:rsidRPr="00D47D4C">
        <w:rPr>
          <w:lang w:eastAsia="pl-PL"/>
        </w:rPr>
        <w:t>, a także z innych rejestrów, zbiorów dokumentów prowadzonych przez Starostę,</w:t>
      </w:r>
      <w:r w:rsidR="00122895" w:rsidRPr="00D47D4C">
        <w:rPr>
          <w:lang w:eastAsia="pl-PL"/>
        </w:rPr>
        <w:t xml:space="preserve"> </w:t>
      </w:r>
      <w:r w:rsidRPr="00D47D4C">
        <w:rPr>
          <w:lang w:eastAsia="pl-PL"/>
        </w:rPr>
        <w:t xml:space="preserve">Zamawiający pozyska te materiały na podstawie art. </w:t>
      </w:r>
      <w:r w:rsidR="00457565" w:rsidRPr="00D47D4C">
        <w:rPr>
          <w:lang w:eastAsia="pl-PL"/>
        </w:rPr>
        <w:t>40 ust. 2a</w:t>
      </w:r>
      <w:r w:rsidRPr="00D47D4C">
        <w:rPr>
          <w:lang w:eastAsia="pl-PL"/>
        </w:rPr>
        <w:t xml:space="preserve"> </w:t>
      </w:r>
      <w:r w:rsidR="00976DEC" w:rsidRPr="00D47D4C">
        <w:rPr>
          <w:lang w:eastAsia="pl-PL"/>
        </w:rPr>
        <w:t>u</w:t>
      </w:r>
      <w:r w:rsidRPr="00D47D4C">
        <w:rPr>
          <w:lang w:eastAsia="pl-PL"/>
        </w:rPr>
        <w:t xml:space="preserve">stawy </w:t>
      </w:r>
      <w:proofErr w:type="spellStart"/>
      <w:r w:rsidRPr="00D47D4C">
        <w:rPr>
          <w:lang w:eastAsia="pl-PL"/>
        </w:rPr>
        <w:t>P</w:t>
      </w:r>
      <w:r w:rsidR="00976DEC" w:rsidRPr="00D47D4C">
        <w:rPr>
          <w:lang w:eastAsia="pl-PL"/>
        </w:rPr>
        <w:t>gik</w:t>
      </w:r>
      <w:proofErr w:type="spellEnd"/>
      <w:r w:rsidRPr="00D47D4C">
        <w:rPr>
          <w:lang w:eastAsia="pl-PL"/>
        </w:rPr>
        <w:t xml:space="preserve"> lub na podstawie art. 15 ustawy </w:t>
      </w:r>
      <w:r w:rsidR="00BE4F43">
        <w:rPr>
          <w:lang w:eastAsia="pl-PL"/>
        </w:rPr>
        <w:br/>
      </w:r>
      <w:r w:rsidRPr="00D47D4C">
        <w:rPr>
          <w:lang w:eastAsia="pl-PL"/>
        </w:rPr>
        <w:t>z dnia 17 lutego 2005r. o informatyzacji działalności podmiotów realizujących zadania publiczne, a następnie udostępni je nieodpłatnie Wykonawcy.</w:t>
      </w:r>
    </w:p>
    <w:p w14:paraId="008207C5" w14:textId="77777777" w:rsidR="00A53C45" w:rsidRPr="00D47D4C" w:rsidRDefault="00A53C45" w:rsidP="00D645BC">
      <w:pPr>
        <w:spacing w:after="80" w:line="276" w:lineRule="auto"/>
        <w:jc w:val="both"/>
        <w:rPr>
          <w:b/>
          <w:lang w:eastAsia="pl-PL"/>
        </w:rPr>
      </w:pPr>
    </w:p>
    <w:p w14:paraId="726B3C8E" w14:textId="54DE6C45" w:rsidR="00C07ADA" w:rsidRPr="00D47D4C" w:rsidRDefault="00840B58" w:rsidP="00D645BC">
      <w:pPr>
        <w:spacing w:after="80" w:line="276" w:lineRule="auto"/>
        <w:jc w:val="both"/>
        <w:rPr>
          <w:lang w:eastAsia="pl-PL"/>
        </w:rPr>
      </w:pPr>
      <w:r>
        <w:rPr>
          <w:b/>
          <w:lang w:eastAsia="pl-PL"/>
        </w:rPr>
        <w:t>5</w:t>
      </w:r>
      <w:r w:rsidR="00C07ADA" w:rsidRPr="00D47D4C">
        <w:rPr>
          <w:b/>
          <w:lang w:eastAsia="pl-PL"/>
        </w:rPr>
        <w:t>.1.3. Analiza i ocena zebranych materiałów</w:t>
      </w:r>
    </w:p>
    <w:p w14:paraId="28B16D3A" w14:textId="71E1BD02" w:rsidR="00BE3775" w:rsidRPr="00BE3775" w:rsidRDefault="00C07ADA" w:rsidP="00D645BC">
      <w:pPr>
        <w:spacing w:after="80" w:line="276" w:lineRule="auto"/>
        <w:ind w:firstLine="709"/>
        <w:jc w:val="both"/>
        <w:rPr>
          <w:lang w:eastAsia="pl-PL"/>
        </w:rPr>
      </w:pPr>
      <w:r w:rsidRPr="00D47D4C">
        <w:rPr>
          <w:lang w:eastAsia="pl-PL"/>
        </w:rPr>
        <w:t xml:space="preserve">Zebrane </w:t>
      </w:r>
      <w:r w:rsidR="00CC2EA0" w:rsidRPr="00D47D4C">
        <w:rPr>
          <w:lang w:eastAsia="pl-PL"/>
        </w:rPr>
        <w:t xml:space="preserve">i udostępnione </w:t>
      </w:r>
      <w:r w:rsidRPr="00D47D4C">
        <w:rPr>
          <w:lang w:eastAsia="pl-PL"/>
        </w:rPr>
        <w:t>materiały należy przeanalizować i ocenić pod względem ich dokładności, aktualności, kompletności i przydatności do</w:t>
      </w:r>
      <w:r w:rsidR="00A545CD" w:rsidRPr="00D47D4C">
        <w:rPr>
          <w:lang w:eastAsia="pl-PL"/>
        </w:rPr>
        <w:t xml:space="preserve"> osiągnięcia celu pracy geodezyjnej </w:t>
      </w:r>
      <w:r w:rsidR="00A545CD" w:rsidRPr="00D47D4C">
        <w:rPr>
          <w:lang w:eastAsia="pl-PL"/>
        </w:rPr>
        <w:br/>
        <w:t xml:space="preserve">i dokładności określonych w standardach geodezyjnych, w tym ocenić czy w państwowym zasobie geodezyjnym i kartograficznym znajduje się dokumentacja geodezyjna sporządzona na </w:t>
      </w:r>
      <w:r w:rsidR="00A545CD" w:rsidRPr="00D47D4C">
        <w:rPr>
          <w:lang w:eastAsia="pl-PL"/>
        </w:rPr>
        <w:lastRenderedPageBreak/>
        <w:t xml:space="preserve">potrzeby: postępowania rozgraniczeniowego, postępowania w sprawie scalenia lub wymiany gruntów, postępowania w sprawie scalenia i podziału nieruchomości, postępowania sądowego lub administracyjnego, a następnie wykorzystanej do wydania prawomocnego orzeczenia sądowego lub ostatecznej decyzji administracyjnej, podziału nieruchomości, wznowienia znaków granicznych, wyznaczenia punktów granicznych lub ustalenia przebiegu granic działek ewidencyjnych; inne materiały zasobu dotyczące przebiegu granic. </w:t>
      </w:r>
      <w:r w:rsidR="00BE3775" w:rsidRPr="003F2DD8">
        <w:rPr>
          <w:bCs/>
          <w:color w:val="000000" w:themeColor="text1"/>
          <w:lang w:eastAsia="pl-PL"/>
        </w:rPr>
        <w:t xml:space="preserve">Zestawienie działek ewidencyjnych wraz z ilością punktów granicznych oraz </w:t>
      </w:r>
      <w:r w:rsidR="00242A67" w:rsidRPr="003F2DD8">
        <w:rPr>
          <w:bCs/>
          <w:color w:val="000000" w:themeColor="text1"/>
          <w:lang w:eastAsia="pl-PL"/>
        </w:rPr>
        <w:t xml:space="preserve">ich </w:t>
      </w:r>
      <w:r w:rsidR="00BE3775" w:rsidRPr="003F2DD8">
        <w:rPr>
          <w:bCs/>
          <w:color w:val="000000" w:themeColor="text1"/>
          <w:lang w:eastAsia="pl-PL"/>
        </w:rPr>
        <w:t xml:space="preserve">atrybutami zawiera załącznik nr </w:t>
      </w:r>
      <w:r w:rsidR="00242A67" w:rsidRPr="003F2DD8">
        <w:rPr>
          <w:bCs/>
          <w:color w:val="000000" w:themeColor="text1"/>
          <w:lang w:eastAsia="pl-PL"/>
        </w:rPr>
        <w:t>3</w:t>
      </w:r>
      <w:r w:rsidR="00BE3775" w:rsidRPr="003F2DD8">
        <w:rPr>
          <w:bCs/>
          <w:color w:val="000000" w:themeColor="text1"/>
          <w:lang w:eastAsia="pl-PL"/>
        </w:rPr>
        <w:t xml:space="preserve"> do OPZ.</w:t>
      </w:r>
    </w:p>
    <w:p w14:paraId="4E6E2EC1" w14:textId="3213B44E" w:rsidR="00C07ADA" w:rsidRDefault="00CC2EA0" w:rsidP="00D645BC">
      <w:pPr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lang w:eastAsia="pl-PL"/>
        </w:rPr>
        <w:t xml:space="preserve">W zleconych pracach należy w pierwszej kolejności wykorzystać dane pochodzące </w:t>
      </w:r>
      <w:r w:rsidR="00BE4F43">
        <w:rPr>
          <w:lang w:eastAsia="pl-PL"/>
        </w:rPr>
        <w:br/>
      </w:r>
      <w:r w:rsidRPr="00D47D4C">
        <w:rPr>
          <w:lang w:eastAsia="pl-PL"/>
        </w:rPr>
        <w:t xml:space="preserve">z wiarygodnych pomiarów. </w:t>
      </w:r>
      <w:r w:rsidR="00C4061E" w:rsidRPr="00D47D4C">
        <w:rPr>
          <w:bCs/>
          <w:lang w:eastAsia="pl-PL"/>
        </w:rPr>
        <w:t xml:space="preserve">W przypadku </w:t>
      </w:r>
      <w:r w:rsidR="00936B38" w:rsidRPr="00D47D4C">
        <w:rPr>
          <w:bCs/>
          <w:lang w:eastAsia="pl-PL"/>
        </w:rPr>
        <w:t>ustalonych uprzednio</w:t>
      </w:r>
      <w:r w:rsidR="00774D27" w:rsidRPr="00D47D4C">
        <w:rPr>
          <w:bCs/>
          <w:lang w:eastAsia="pl-PL"/>
        </w:rPr>
        <w:t xml:space="preserve"> punktów granicznych</w:t>
      </w:r>
      <w:r w:rsidR="00936B38" w:rsidRPr="00D47D4C">
        <w:rPr>
          <w:bCs/>
          <w:lang w:eastAsia="pl-PL"/>
        </w:rPr>
        <w:t>, na które</w:t>
      </w:r>
      <w:r w:rsidR="00936B38" w:rsidRPr="00D47D4C">
        <w:rPr>
          <w:rFonts w:ascii="Noto Sans" w:hAnsi="Noto Sans" w:cs="Noto Sans"/>
          <w:sz w:val="21"/>
          <w:szCs w:val="21"/>
          <w:shd w:val="clear" w:color="auto" w:fill="FFFFFF"/>
        </w:rPr>
        <w:t xml:space="preserve"> </w:t>
      </w:r>
      <w:r w:rsidR="00936B38" w:rsidRPr="00D47D4C">
        <w:rPr>
          <w:bCs/>
          <w:lang w:eastAsia="pl-PL"/>
        </w:rPr>
        <w:t>istnieją dokumenty pozwalające na określenie ich pierwotnego położenia</w:t>
      </w:r>
      <w:r w:rsidR="00072AD9" w:rsidRPr="00D47D4C">
        <w:rPr>
          <w:bCs/>
          <w:lang w:eastAsia="pl-PL"/>
        </w:rPr>
        <w:t xml:space="preserve">, a przebieg granic nie jest sprzeczny z innymi dostępnymi dokumentami </w:t>
      </w:r>
      <w:proofErr w:type="spellStart"/>
      <w:r w:rsidR="00D90941">
        <w:rPr>
          <w:bCs/>
          <w:lang w:eastAsia="pl-PL"/>
        </w:rPr>
        <w:t>PZGiK</w:t>
      </w:r>
      <w:proofErr w:type="spellEnd"/>
      <w:r w:rsidR="00072AD9" w:rsidRPr="00D47D4C">
        <w:rPr>
          <w:bCs/>
          <w:lang w:eastAsia="pl-PL"/>
        </w:rPr>
        <w:t xml:space="preserve">, </w:t>
      </w:r>
      <w:r w:rsidR="00936B38" w:rsidRPr="00D47D4C">
        <w:rPr>
          <w:bCs/>
          <w:lang w:eastAsia="pl-PL"/>
        </w:rPr>
        <w:t xml:space="preserve">należy </w:t>
      </w:r>
      <w:r w:rsidR="00CD06ED" w:rsidRPr="00D47D4C">
        <w:rPr>
          <w:bCs/>
          <w:lang w:eastAsia="pl-PL"/>
        </w:rPr>
        <w:t>odszukać</w:t>
      </w:r>
      <w:r w:rsidR="00774D27" w:rsidRPr="00D47D4C">
        <w:rPr>
          <w:bCs/>
          <w:lang w:eastAsia="pl-PL"/>
        </w:rPr>
        <w:t xml:space="preserve"> znak</w:t>
      </w:r>
      <w:r w:rsidR="00CD06ED" w:rsidRPr="00D47D4C">
        <w:rPr>
          <w:bCs/>
          <w:lang w:eastAsia="pl-PL"/>
        </w:rPr>
        <w:t>i</w:t>
      </w:r>
      <w:r w:rsidR="00774D27" w:rsidRPr="00D47D4C">
        <w:rPr>
          <w:bCs/>
          <w:lang w:eastAsia="pl-PL"/>
        </w:rPr>
        <w:t xml:space="preserve"> graniczn</w:t>
      </w:r>
      <w:r w:rsidR="00CD06ED" w:rsidRPr="00D47D4C">
        <w:rPr>
          <w:bCs/>
          <w:lang w:eastAsia="pl-PL"/>
        </w:rPr>
        <w:t>e</w:t>
      </w:r>
      <w:r w:rsidR="00774D27" w:rsidRPr="00D47D4C">
        <w:rPr>
          <w:bCs/>
          <w:lang w:eastAsia="pl-PL"/>
        </w:rPr>
        <w:t xml:space="preserve"> lub wyznacz</w:t>
      </w:r>
      <w:r w:rsidR="00CD06ED" w:rsidRPr="00D47D4C">
        <w:rPr>
          <w:bCs/>
          <w:lang w:eastAsia="pl-PL"/>
        </w:rPr>
        <w:t>yć</w:t>
      </w:r>
      <w:r w:rsidR="00774D27" w:rsidRPr="00D47D4C">
        <w:rPr>
          <w:bCs/>
          <w:lang w:eastAsia="pl-PL"/>
        </w:rPr>
        <w:t xml:space="preserve"> punkt</w:t>
      </w:r>
      <w:r w:rsidR="00CD06ED" w:rsidRPr="00D47D4C">
        <w:rPr>
          <w:bCs/>
          <w:lang w:eastAsia="pl-PL"/>
        </w:rPr>
        <w:t>y</w:t>
      </w:r>
      <w:r w:rsidR="00774D27" w:rsidRPr="00D47D4C">
        <w:rPr>
          <w:bCs/>
          <w:lang w:eastAsia="pl-PL"/>
        </w:rPr>
        <w:t xml:space="preserve"> </w:t>
      </w:r>
      <w:r w:rsidR="00CD06ED" w:rsidRPr="00D47D4C">
        <w:rPr>
          <w:bCs/>
          <w:lang w:eastAsia="pl-PL"/>
        </w:rPr>
        <w:t>graniczne</w:t>
      </w:r>
      <w:r w:rsidR="00774D27" w:rsidRPr="00D47D4C">
        <w:rPr>
          <w:bCs/>
          <w:lang w:eastAsia="pl-PL"/>
        </w:rPr>
        <w:t xml:space="preserve"> </w:t>
      </w:r>
      <w:r w:rsidR="00936B38" w:rsidRPr="00D47D4C">
        <w:rPr>
          <w:bCs/>
          <w:lang w:eastAsia="pl-PL"/>
        </w:rPr>
        <w:t xml:space="preserve">zgodnie z obowiązującymi przepisami prawa w tym zakresie. W stosunku do </w:t>
      </w:r>
      <w:r w:rsidR="00C4061E" w:rsidRPr="00D47D4C">
        <w:rPr>
          <w:bCs/>
          <w:lang w:eastAsia="pl-PL"/>
        </w:rPr>
        <w:t>działek ewidencyjnych, któr</w:t>
      </w:r>
      <w:r w:rsidR="00936B38" w:rsidRPr="00D47D4C">
        <w:rPr>
          <w:bCs/>
          <w:lang w:eastAsia="pl-PL"/>
        </w:rPr>
        <w:t>ych granice</w:t>
      </w:r>
      <w:r w:rsidR="00C4061E" w:rsidRPr="00D47D4C">
        <w:rPr>
          <w:bCs/>
          <w:lang w:eastAsia="pl-PL"/>
        </w:rPr>
        <w:t xml:space="preserve"> powinny być</w:t>
      </w:r>
      <w:r w:rsidR="00936B38" w:rsidRPr="00D47D4C">
        <w:rPr>
          <w:bCs/>
          <w:lang w:eastAsia="pl-PL"/>
        </w:rPr>
        <w:t xml:space="preserve"> </w:t>
      </w:r>
      <w:r w:rsidR="00C4061E" w:rsidRPr="00D47D4C">
        <w:rPr>
          <w:bCs/>
          <w:lang w:eastAsia="pl-PL"/>
        </w:rPr>
        <w:t>ustal</w:t>
      </w:r>
      <w:r w:rsidR="00936B38" w:rsidRPr="00D47D4C">
        <w:rPr>
          <w:bCs/>
          <w:lang w:eastAsia="pl-PL"/>
        </w:rPr>
        <w:t>one</w:t>
      </w:r>
      <w:r w:rsidR="00C4061E" w:rsidRPr="00D47D4C">
        <w:rPr>
          <w:bCs/>
          <w:lang w:eastAsia="pl-PL"/>
        </w:rPr>
        <w:t xml:space="preserve"> w trybie rozporządzenia </w:t>
      </w:r>
      <w:proofErr w:type="spellStart"/>
      <w:r w:rsidR="00D90941">
        <w:rPr>
          <w:bCs/>
          <w:lang w:eastAsia="pl-PL"/>
        </w:rPr>
        <w:t>EGiB</w:t>
      </w:r>
      <w:proofErr w:type="spellEnd"/>
      <w:r w:rsidR="00C4061E" w:rsidRPr="00D47D4C">
        <w:rPr>
          <w:bCs/>
          <w:lang w:eastAsia="pl-PL"/>
        </w:rPr>
        <w:t xml:space="preserve"> zawiadomić Zamawiającego o tym fakcie</w:t>
      </w:r>
      <w:r w:rsidR="00936B38" w:rsidRPr="00D47D4C">
        <w:rPr>
          <w:bCs/>
          <w:lang w:eastAsia="pl-PL"/>
        </w:rPr>
        <w:t xml:space="preserve"> sporządzając odpowiednie zestawienie</w:t>
      </w:r>
      <w:r w:rsidR="00C4061E" w:rsidRPr="00D47D4C">
        <w:rPr>
          <w:bCs/>
          <w:lang w:eastAsia="pl-PL"/>
        </w:rPr>
        <w:t>.</w:t>
      </w:r>
      <w:r w:rsidR="00A224BE" w:rsidRPr="00D47D4C">
        <w:rPr>
          <w:bCs/>
          <w:lang w:eastAsia="pl-PL"/>
        </w:rPr>
        <w:t xml:space="preserve"> Wyniki analizy należy opracować wg wzoru określonego w załączniku nr 1 </w:t>
      </w:r>
      <w:r w:rsidR="00BE4F43">
        <w:rPr>
          <w:bCs/>
          <w:lang w:eastAsia="pl-PL"/>
        </w:rPr>
        <w:br/>
      </w:r>
      <w:r w:rsidR="00A224BE" w:rsidRPr="00D47D4C">
        <w:rPr>
          <w:bCs/>
          <w:lang w:eastAsia="pl-PL"/>
        </w:rPr>
        <w:t>do OPZ.</w:t>
      </w:r>
    </w:p>
    <w:p w14:paraId="00382E2D" w14:textId="3BCBCC6B" w:rsidR="00CC2EA0" w:rsidRDefault="00CC2EA0" w:rsidP="00D645BC">
      <w:pPr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 xml:space="preserve">Wykonawca zobowiązany jest do zebrania i zbadania wszystkich koniecznych dokumentów oraz przygotowania propozycji rozwiązania stwierdzonych rozbieżności </w:t>
      </w:r>
      <w:r w:rsidR="00A224BE" w:rsidRPr="00D47D4C">
        <w:rPr>
          <w:bCs/>
          <w:lang w:eastAsia="pl-PL"/>
        </w:rPr>
        <w:br/>
      </w:r>
      <w:r w:rsidRPr="00D47D4C">
        <w:rPr>
          <w:bCs/>
          <w:lang w:eastAsia="pl-PL"/>
        </w:rPr>
        <w:t xml:space="preserve">w zakresie punktów granicznych. Rola </w:t>
      </w:r>
      <w:r w:rsidR="009333E3" w:rsidRPr="00D47D4C">
        <w:rPr>
          <w:bCs/>
          <w:lang w:eastAsia="pl-PL"/>
        </w:rPr>
        <w:t xml:space="preserve">Wykonawcy </w:t>
      </w:r>
      <w:r w:rsidRPr="00D47D4C">
        <w:rPr>
          <w:bCs/>
          <w:lang w:eastAsia="pl-PL"/>
        </w:rPr>
        <w:t>nie może się w żadnym wypadku ograniczyć jedynie do stwierdzenia rozbieżności i przekazania informacji Zamawiającemu. Zamawiający ograniczy się jedynie do rozstrzygnięcia przypadków skomplikowanych.</w:t>
      </w:r>
    </w:p>
    <w:p w14:paraId="3AA54958" w14:textId="18475B5B" w:rsidR="007933E8" w:rsidRDefault="007933E8" w:rsidP="00D645BC">
      <w:pPr>
        <w:spacing w:after="80" w:line="276" w:lineRule="auto"/>
        <w:ind w:firstLine="709"/>
        <w:jc w:val="both"/>
        <w:rPr>
          <w:bCs/>
        </w:rPr>
      </w:pPr>
      <w:r w:rsidRPr="00D47D4C">
        <w:rPr>
          <w:bCs/>
        </w:rPr>
        <w:t xml:space="preserve">Jeżeli dane </w:t>
      </w:r>
      <w:proofErr w:type="spellStart"/>
      <w:r w:rsidR="00D90941">
        <w:rPr>
          <w:bCs/>
        </w:rPr>
        <w:t>PZGiK</w:t>
      </w:r>
      <w:proofErr w:type="spellEnd"/>
      <w:r w:rsidRPr="00D47D4C">
        <w:rPr>
          <w:bCs/>
        </w:rPr>
        <w:t xml:space="preserve"> nie pozwalają na odszukanie znaków granicznych lub wyznaczenie punktów granicznych, Wykonawca dokona ustalenia granic działek w trybie rozporządzenia </w:t>
      </w:r>
      <w:proofErr w:type="spellStart"/>
      <w:r w:rsidR="00D90941">
        <w:rPr>
          <w:bCs/>
        </w:rPr>
        <w:t>EGiB</w:t>
      </w:r>
      <w:proofErr w:type="spellEnd"/>
      <w:r w:rsidRPr="00D47D4C">
        <w:rPr>
          <w:bCs/>
        </w:rPr>
        <w:t>.</w:t>
      </w:r>
    </w:p>
    <w:p w14:paraId="15BBF138" w14:textId="77777777" w:rsidR="00EA6035" w:rsidRPr="00D47D4C" w:rsidRDefault="00EA6035" w:rsidP="00D645BC">
      <w:pPr>
        <w:spacing w:after="80" w:line="276" w:lineRule="auto"/>
        <w:ind w:firstLine="709"/>
        <w:jc w:val="both"/>
        <w:rPr>
          <w:bCs/>
          <w:lang w:eastAsia="pl-PL"/>
        </w:rPr>
      </w:pPr>
    </w:p>
    <w:p w14:paraId="1AF89362" w14:textId="7D5B20EF" w:rsidR="007761B6" w:rsidRPr="00D47D4C" w:rsidRDefault="00840B58" w:rsidP="00D645BC">
      <w:pPr>
        <w:spacing w:after="80" w:line="276" w:lineRule="auto"/>
        <w:jc w:val="both"/>
        <w:rPr>
          <w:lang w:eastAsia="pl-PL"/>
        </w:rPr>
      </w:pPr>
      <w:r>
        <w:rPr>
          <w:b/>
          <w:lang w:eastAsia="pl-PL"/>
        </w:rPr>
        <w:t>5</w:t>
      </w:r>
      <w:r w:rsidR="007761B6" w:rsidRPr="00D47D4C">
        <w:rPr>
          <w:b/>
          <w:lang w:eastAsia="pl-PL"/>
        </w:rPr>
        <w:t>.1.</w:t>
      </w:r>
      <w:r w:rsidR="00EE171F">
        <w:rPr>
          <w:b/>
          <w:lang w:eastAsia="pl-PL"/>
        </w:rPr>
        <w:t>4</w:t>
      </w:r>
      <w:r w:rsidR="007761B6" w:rsidRPr="00D47D4C">
        <w:rPr>
          <w:b/>
          <w:lang w:eastAsia="pl-PL"/>
        </w:rPr>
        <w:t xml:space="preserve">. Analiza materiałów źródłowych w celu </w:t>
      </w:r>
      <w:r w:rsidR="00FE6FD5">
        <w:rPr>
          <w:b/>
          <w:lang w:eastAsia="pl-PL"/>
        </w:rPr>
        <w:t>ustalenia</w:t>
      </w:r>
      <w:r w:rsidR="00426770" w:rsidRPr="00D47D4C">
        <w:rPr>
          <w:b/>
          <w:lang w:eastAsia="pl-PL"/>
        </w:rPr>
        <w:t xml:space="preserve"> podmiotów ewidencyjnych</w:t>
      </w:r>
    </w:p>
    <w:p w14:paraId="4C9AC111" w14:textId="3E5B4C6A" w:rsidR="00A53C45" w:rsidRPr="00D47D4C" w:rsidRDefault="004F6B7C" w:rsidP="007933E8">
      <w:pPr>
        <w:spacing w:after="80" w:line="276" w:lineRule="auto"/>
        <w:ind w:firstLine="708"/>
        <w:jc w:val="both"/>
        <w:rPr>
          <w:bCs/>
        </w:rPr>
      </w:pPr>
      <w:r w:rsidRPr="00D47D4C">
        <w:rPr>
          <w:bCs/>
        </w:rPr>
        <w:t>Do obowiązków Wykonawcy należy u</w:t>
      </w:r>
      <w:r w:rsidR="00426770" w:rsidRPr="00D47D4C">
        <w:rPr>
          <w:bCs/>
        </w:rPr>
        <w:t>stalenie podmiotów ewidencyjnych, dla których ze względu na brak księgi wieczystej, zbioru dokumentów albo innych dokumentów nie można ustalić ich właściciela</w:t>
      </w:r>
      <w:r w:rsidR="00E7789C" w:rsidRPr="00D47D4C">
        <w:rPr>
          <w:bCs/>
        </w:rPr>
        <w:t>.</w:t>
      </w:r>
    </w:p>
    <w:p w14:paraId="08E30F71" w14:textId="77777777" w:rsidR="00EA07C4" w:rsidRPr="00AC158F" w:rsidRDefault="00EA07C4" w:rsidP="00D645BC">
      <w:pPr>
        <w:spacing w:after="80" w:line="276" w:lineRule="auto"/>
        <w:ind w:firstLine="708"/>
        <w:jc w:val="both"/>
        <w:rPr>
          <w:bCs/>
        </w:rPr>
      </w:pPr>
      <w:r w:rsidRPr="00AC158F">
        <w:rPr>
          <w:bCs/>
        </w:rPr>
        <w:t xml:space="preserve">Ustalenie stanów prawnych obejmować będzie wyłącznie nieruchomości predestynowane do objęcia ustaleniem przebiegu granic i dotyczyć będzie przypadków: </w:t>
      </w:r>
    </w:p>
    <w:p w14:paraId="09D40AF7" w14:textId="02F93B6D" w:rsidR="00EA07C4" w:rsidRPr="00812DB4" w:rsidRDefault="00EA07C4" w:rsidP="00D645BC">
      <w:pPr>
        <w:pStyle w:val="Akapitzlist"/>
        <w:numPr>
          <w:ilvl w:val="0"/>
          <w:numId w:val="18"/>
        </w:numPr>
        <w:spacing w:after="80" w:line="276" w:lineRule="auto"/>
        <w:jc w:val="both"/>
        <w:rPr>
          <w:bCs/>
        </w:rPr>
      </w:pPr>
      <w:r w:rsidRPr="00812DB4">
        <w:rPr>
          <w:bCs/>
        </w:rPr>
        <w:t xml:space="preserve">braku określenia tytułów własności lub władania w bazie danych </w:t>
      </w:r>
      <w:proofErr w:type="spellStart"/>
      <w:r w:rsidR="00D90941">
        <w:rPr>
          <w:bCs/>
        </w:rPr>
        <w:t>EGiB</w:t>
      </w:r>
      <w:proofErr w:type="spellEnd"/>
      <w:r w:rsidRPr="00812DB4">
        <w:rPr>
          <w:bCs/>
        </w:rPr>
        <w:t xml:space="preserve">, </w:t>
      </w:r>
    </w:p>
    <w:p w14:paraId="604949E2" w14:textId="4100E97A" w:rsidR="00EA07C4" w:rsidRPr="00812DB4" w:rsidRDefault="00EA07C4" w:rsidP="00D645BC">
      <w:pPr>
        <w:pStyle w:val="Akapitzlist"/>
        <w:numPr>
          <w:ilvl w:val="0"/>
          <w:numId w:val="18"/>
        </w:numPr>
        <w:spacing w:after="80" w:line="276" w:lineRule="auto"/>
        <w:jc w:val="both"/>
        <w:rPr>
          <w:bCs/>
        </w:rPr>
      </w:pPr>
      <w:r w:rsidRPr="00812DB4">
        <w:rPr>
          <w:bCs/>
        </w:rPr>
        <w:t>braku ujawnienia numeru księgi wieczystej dla działek drogowych objętych przedmiotem zamówienia.</w:t>
      </w:r>
    </w:p>
    <w:p w14:paraId="647D94EC" w14:textId="17983DAB" w:rsidR="00426770" w:rsidRDefault="00BC7B2D" w:rsidP="00D645BC">
      <w:pPr>
        <w:spacing w:after="80" w:line="276" w:lineRule="auto"/>
        <w:ind w:firstLine="708"/>
        <w:jc w:val="both"/>
        <w:rPr>
          <w:bCs/>
          <w:lang w:eastAsia="pl-PL"/>
        </w:rPr>
      </w:pPr>
      <w:r w:rsidRPr="00AC158F">
        <w:rPr>
          <w:bCs/>
          <w:lang w:eastAsia="pl-PL"/>
        </w:rPr>
        <w:t xml:space="preserve">Wykonawca sprawdzi dla nieruchomości objętych zleceniem, czy ujawnione w bazie danych </w:t>
      </w:r>
      <w:proofErr w:type="spellStart"/>
      <w:r w:rsidR="00D90941">
        <w:rPr>
          <w:bCs/>
          <w:lang w:eastAsia="pl-PL"/>
        </w:rPr>
        <w:t>EGiB</w:t>
      </w:r>
      <w:proofErr w:type="spellEnd"/>
      <w:r w:rsidRPr="00AC158F">
        <w:rPr>
          <w:bCs/>
          <w:lang w:eastAsia="pl-PL"/>
        </w:rPr>
        <w:t xml:space="preserve"> osoby prawne oraz jednostki organizacyjne, jako władający gruntami, dla których ze względu na brak księgi wieczystej, zbioru dokumentów albo innych dokumentów nie można ustalić ich właścicieli, faktycznie władają tymi gruntami</w:t>
      </w:r>
      <w:r w:rsidR="009867BB" w:rsidRPr="00AC158F">
        <w:rPr>
          <w:bCs/>
          <w:lang w:eastAsia="pl-PL"/>
        </w:rPr>
        <w:t xml:space="preserve"> na zasadach samoistnego posiadania</w:t>
      </w:r>
      <w:r w:rsidRPr="00AC158F">
        <w:rPr>
          <w:bCs/>
          <w:lang w:eastAsia="pl-PL"/>
        </w:rPr>
        <w:t xml:space="preserve">. W przypadku stwierdzenia, że dotychczasowe wpisy w tym zakresie są niezgodne ze stanem </w:t>
      </w:r>
      <w:r w:rsidRPr="00AC158F">
        <w:rPr>
          <w:bCs/>
          <w:lang w:eastAsia="pl-PL"/>
        </w:rPr>
        <w:lastRenderedPageBreak/>
        <w:t xml:space="preserve">faktycznym Wykonawca ustali podmioty, które aktualnie tymi gruntami władają na zasadach samoistnego posiadania. Z czynności tych zostanie sporządzony wykaz, </w:t>
      </w:r>
      <w:r w:rsidR="00B577D2" w:rsidRPr="00AC158F">
        <w:rPr>
          <w:bCs/>
          <w:lang w:eastAsia="pl-PL"/>
        </w:rPr>
        <w:t xml:space="preserve">dołączony </w:t>
      </w:r>
      <w:r w:rsidR="00BE4F43">
        <w:rPr>
          <w:bCs/>
          <w:lang w:eastAsia="pl-PL"/>
        </w:rPr>
        <w:br/>
      </w:r>
      <w:r w:rsidR="00B577D2" w:rsidRPr="00AC158F">
        <w:rPr>
          <w:bCs/>
          <w:lang w:eastAsia="pl-PL"/>
        </w:rPr>
        <w:t xml:space="preserve">do dokumentacji stanowiącej </w:t>
      </w:r>
      <w:r w:rsidR="00E7789C" w:rsidRPr="00AC158F">
        <w:rPr>
          <w:bCs/>
          <w:lang w:eastAsia="pl-PL"/>
        </w:rPr>
        <w:t xml:space="preserve">wynikowe </w:t>
      </w:r>
      <w:r w:rsidR="00B577D2" w:rsidRPr="00AC158F">
        <w:rPr>
          <w:bCs/>
          <w:lang w:eastAsia="pl-PL"/>
        </w:rPr>
        <w:t>operaty techniczne</w:t>
      </w:r>
      <w:r w:rsidR="00E7789C" w:rsidRPr="00AC158F">
        <w:rPr>
          <w:bCs/>
          <w:lang w:eastAsia="pl-PL"/>
        </w:rPr>
        <w:t>, a także protokół wg wzoru stanowiącego załącznik nr 2 do OPZ</w:t>
      </w:r>
      <w:r w:rsidR="00AC158F" w:rsidRPr="00AC158F">
        <w:rPr>
          <w:bCs/>
          <w:lang w:eastAsia="pl-PL"/>
        </w:rPr>
        <w:t>.</w:t>
      </w:r>
    </w:p>
    <w:p w14:paraId="6BD92E2E" w14:textId="77777777" w:rsidR="00BC7B2D" w:rsidRPr="00D47D4C" w:rsidRDefault="00BC7B2D" w:rsidP="00D645BC">
      <w:pPr>
        <w:spacing w:after="80" w:line="276" w:lineRule="auto"/>
        <w:jc w:val="both"/>
        <w:rPr>
          <w:b/>
        </w:rPr>
      </w:pPr>
    </w:p>
    <w:p w14:paraId="39397C3F" w14:textId="2C0B7779" w:rsidR="00363047" w:rsidRPr="00D47D4C" w:rsidRDefault="00840B58" w:rsidP="00D645BC">
      <w:pPr>
        <w:spacing w:after="80" w:line="276" w:lineRule="auto"/>
        <w:jc w:val="both"/>
        <w:rPr>
          <w:b/>
          <w:lang w:eastAsia="pl-PL"/>
        </w:rPr>
      </w:pPr>
      <w:r>
        <w:rPr>
          <w:b/>
        </w:rPr>
        <w:t>5</w:t>
      </w:r>
      <w:r w:rsidR="00C07ADA" w:rsidRPr="00D47D4C">
        <w:rPr>
          <w:b/>
        </w:rPr>
        <w:t xml:space="preserve">.2. </w:t>
      </w:r>
      <w:r w:rsidR="006D7A1B" w:rsidRPr="006D7A1B">
        <w:rPr>
          <w:b/>
          <w:lang w:eastAsia="pl-PL"/>
        </w:rPr>
        <w:t>Odszukanie znaków granicznych</w:t>
      </w:r>
      <w:r w:rsidR="006D7A1B">
        <w:rPr>
          <w:b/>
          <w:lang w:eastAsia="pl-PL"/>
        </w:rPr>
        <w:t>,</w:t>
      </w:r>
      <w:r w:rsidR="006D7A1B" w:rsidRPr="006D7A1B">
        <w:rPr>
          <w:b/>
          <w:lang w:eastAsia="pl-PL"/>
        </w:rPr>
        <w:t xml:space="preserve"> wyznaczenie punktów granicznych</w:t>
      </w:r>
      <w:r w:rsidR="006D7A1B" w:rsidRPr="00D47D4C">
        <w:rPr>
          <w:b/>
          <w:lang w:eastAsia="pl-PL"/>
        </w:rPr>
        <w:t xml:space="preserve"> </w:t>
      </w:r>
    </w:p>
    <w:p w14:paraId="414C6021" w14:textId="46829493" w:rsidR="00B577D2" w:rsidRPr="00D47D4C" w:rsidRDefault="003901D6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>Odszukanie znaków granicznych i wyznaczenie punktów granicznych</w:t>
      </w:r>
      <w:r w:rsidRPr="00D47D4C">
        <w:t xml:space="preserve"> stanowiących </w:t>
      </w:r>
      <w:r w:rsidRPr="00D47D4C">
        <w:rPr>
          <w:bCs/>
          <w:lang w:eastAsia="pl-PL"/>
        </w:rPr>
        <w:t>pas drogowy dróg powiatowych</w:t>
      </w:r>
      <w:r w:rsidRPr="00D47D4C">
        <w:t>,</w:t>
      </w:r>
      <w:r w:rsidRPr="00D47D4C">
        <w:rPr>
          <w:b/>
        </w:rPr>
        <w:t xml:space="preserve"> </w:t>
      </w:r>
      <w:r w:rsidRPr="00D47D4C">
        <w:t xml:space="preserve">wykonuje się na działkach wskazanych </w:t>
      </w:r>
      <w:r w:rsidRPr="00F118E6">
        <w:t>w</w:t>
      </w:r>
      <w:r w:rsidR="00DB0857" w:rsidRPr="00F118E6">
        <w:t xml:space="preserve"> pkt III.3</w:t>
      </w:r>
      <w:r w:rsidRPr="00F118E6">
        <w:t xml:space="preserve"> OPZ</w:t>
      </w:r>
      <w:r w:rsidR="00D84E11" w:rsidRPr="00F118E6">
        <w:t>,</w:t>
      </w:r>
      <w:r w:rsidR="00224646" w:rsidRPr="00D47D4C">
        <w:t xml:space="preserve"> </w:t>
      </w:r>
      <w:r w:rsidR="00224646" w:rsidRPr="00D47D4C">
        <w:rPr>
          <w:bCs/>
          <w:lang w:eastAsia="pl-PL"/>
        </w:rPr>
        <w:t>na które</w:t>
      </w:r>
      <w:r w:rsidR="00224646" w:rsidRPr="00D47D4C">
        <w:rPr>
          <w:rFonts w:ascii="Noto Sans" w:hAnsi="Noto Sans" w:cs="Noto Sans"/>
          <w:sz w:val="21"/>
          <w:szCs w:val="21"/>
          <w:shd w:val="clear" w:color="auto" w:fill="FFFFFF"/>
        </w:rPr>
        <w:t xml:space="preserve"> </w:t>
      </w:r>
      <w:r w:rsidR="00224646" w:rsidRPr="00D47D4C">
        <w:rPr>
          <w:bCs/>
          <w:lang w:eastAsia="pl-PL"/>
        </w:rPr>
        <w:t>istnieją dokumenty pozwalające na określenie ich pierwotnego położenia</w:t>
      </w:r>
      <w:r w:rsidRPr="00D47D4C">
        <w:t xml:space="preserve"> oraz</w:t>
      </w:r>
      <w:r w:rsidRPr="00D47D4C">
        <w:rPr>
          <w:bCs/>
          <w:lang w:eastAsia="pl-PL"/>
        </w:rPr>
        <w:t xml:space="preserve"> w oparciu </w:t>
      </w:r>
      <w:r w:rsidR="00BE4F43">
        <w:rPr>
          <w:bCs/>
          <w:lang w:eastAsia="pl-PL"/>
        </w:rPr>
        <w:br/>
      </w:r>
      <w:r w:rsidRPr="00D47D4C">
        <w:rPr>
          <w:bCs/>
          <w:lang w:eastAsia="pl-PL"/>
        </w:rPr>
        <w:t xml:space="preserve">o przepisy ustawy </w:t>
      </w:r>
      <w:proofErr w:type="spellStart"/>
      <w:r w:rsidRPr="00D47D4C">
        <w:rPr>
          <w:bCs/>
          <w:lang w:eastAsia="pl-PL"/>
        </w:rPr>
        <w:t>Pgik</w:t>
      </w:r>
      <w:proofErr w:type="spellEnd"/>
      <w:r w:rsidRPr="00D47D4C">
        <w:rPr>
          <w:bCs/>
          <w:lang w:eastAsia="pl-PL"/>
        </w:rPr>
        <w:t xml:space="preserve"> i przepis</w:t>
      </w:r>
      <w:r w:rsidR="00D84E11" w:rsidRPr="00D47D4C">
        <w:rPr>
          <w:bCs/>
          <w:lang w:eastAsia="pl-PL"/>
        </w:rPr>
        <w:t>y</w:t>
      </w:r>
      <w:r w:rsidRPr="00D47D4C">
        <w:rPr>
          <w:bCs/>
          <w:lang w:eastAsia="pl-PL"/>
        </w:rPr>
        <w:t xml:space="preserve"> wykonawcz</w:t>
      </w:r>
      <w:r w:rsidR="00D84E11" w:rsidRPr="00D47D4C">
        <w:rPr>
          <w:bCs/>
          <w:lang w:eastAsia="pl-PL"/>
        </w:rPr>
        <w:t>e</w:t>
      </w:r>
      <w:r w:rsidR="00224646" w:rsidRPr="00D47D4C">
        <w:rPr>
          <w:bCs/>
          <w:lang w:eastAsia="pl-PL"/>
        </w:rPr>
        <w:t>.</w:t>
      </w:r>
    </w:p>
    <w:p w14:paraId="54457122" w14:textId="2229A10A" w:rsidR="00B577D2" w:rsidRPr="00D47D4C" w:rsidRDefault="00B577D2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 xml:space="preserve">Czynności </w:t>
      </w:r>
      <w:r w:rsidR="00E7789C" w:rsidRPr="00D47D4C">
        <w:rPr>
          <w:bCs/>
          <w:lang w:eastAsia="pl-PL"/>
        </w:rPr>
        <w:t xml:space="preserve">identyfikacji </w:t>
      </w:r>
      <w:r w:rsidRPr="00D47D4C">
        <w:rPr>
          <w:bCs/>
          <w:lang w:eastAsia="pl-PL"/>
        </w:rPr>
        <w:t>znaków granicznych muszą być poprzedzone odszukaniem punktów osnowy pomiarowej, na której oparto pomiar tych znaków.</w:t>
      </w:r>
      <w:r w:rsidR="00E7789C" w:rsidRPr="00D47D4C">
        <w:rPr>
          <w:bCs/>
          <w:lang w:eastAsia="pl-PL"/>
        </w:rPr>
        <w:t xml:space="preserve"> Jeżeli znaki na których oparto pomiar nie zostaną odszukane, należy podjąć się </w:t>
      </w:r>
      <w:r w:rsidR="00C12863" w:rsidRPr="00D47D4C">
        <w:rPr>
          <w:bCs/>
          <w:lang w:eastAsia="pl-PL"/>
        </w:rPr>
        <w:t>identyfikacji</w:t>
      </w:r>
      <w:r w:rsidR="00E7789C" w:rsidRPr="00D47D4C">
        <w:rPr>
          <w:bCs/>
          <w:lang w:eastAsia="pl-PL"/>
        </w:rPr>
        <w:t xml:space="preserve"> w terenie sąsiednich punktów tej osnowy, a w przypadku ich braku, punktów nawiązania, jeżeli nie stanowią aktualnie punktów osnowy szczegółowej. Następnie pomierzyć i dokonać transformacji </w:t>
      </w:r>
      <w:r w:rsidR="00BE4F43">
        <w:rPr>
          <w:bCs/>
          <w:lang w:eastAsia="pl-PL"/>
        </w:rPr>
        <w:br/>
      </w:r>
      <w:r w:rsidR="00E7789C" w:rsidRPr="00D47D4C">
        <w:rPr>
          <w:bCs/>
          <w:lang w:eastAsia="pl-PL"/>
        </w:rPr>
        <w:t xml:space="preserve">ww. punktów osnowy pomiarowej </w:t>
      </w:r>
      <w:r w:rsidR="00C12863" w:rsidRPr="00D47D4C">
        <w:rPr>
          <w:bCs/>
          <w:lang w:eastAsia="pl-PL"/>
        </w:rPr>
        <w:t>i punktów granicznych pomierzonych na tę osnowę w celu doprowadzenia współrzędnych wyznaczanych punktów granicznych do dokładności szczegółów sytuacyjnych I grupy, określonej w rozporządzeniu o standardach.</w:t>
      </w:r>
      <w:r w:rsidR="009559DE" w:rsidRPr="00D47D4C">
        <w:rPr>
          <w:bCs/>
          <w:lang w:eastAsia="pl-PL"/>
        </w:rPr>
        <w:t xml:space="preserve"> Raport </w:t>
      </w:r>
      <w:r w:rsidR="00BE4F43">
        <w:rPr>
          <w:bCs/>
          <w:lang w:eastAsia="pl-PL"/>
        </w:rPr>
        <w:br/>
      </w:r>
      <w:r w:rsidR="009559DE" w:rsidRPr="00D47D4C">
        <w:rPr>
          <w:bCs/>
          <w:lang w:eastAsia="pl-PL"/>
        </w:rPr>
        <w:t xml:space="preserve">z transformacji należy </w:t>
      </w:r>
      <w:r w:rsidR="00D33235" w:rsidRPr="00D47D4C">
        <w:rPr>
          <w:bCs/>
          <w:lang w:eastAsia="pl-PL"/>
        </w:rPr>
        <w:t xml:space="preserve">przekazać </w:t>
      </w:r>
      <w:r w:rsidR="00D33235" w:rsidRPr="00372607">
        <w:rPr>
          <w:bCs/>
          <w:lang w:eastAsia="pl-PL"/>
        </w:rPr>
        <w:t>wraz z operatem technicznym.</w:t>
      </w:r>
      <w:r w:rsidRPr="00372607">
        <w:rPr>
          <w:bCs/>
          <w:lang w:eastAsia="pl-PL"/>
        </w:rPr>
        <w:t xml:space="preserve"> Odszukane znaki osnowy należy </w:t>
      </w:r>
      <w:r w:rsidR="00D33235" w:rsidRPr="00372607">
        <w:rPr>
          <w:bCs/>
          <w:lang w:eastAsia="pl-PL"/>
        </w:rPr>
        <w:t xml:space="preserve">wyraźnie </w:t>
      </w:r>
      <w:r w:rsidRPr="00372607">
        <w:rPr>
          <w:bCs/>
          <w:lang w:eastAsia="pl-PL"/>
        </w:rPr>
        <w:t xml:space="preserve">sfotografować z włączoną </w:t>
      </w:r>
      <w:proofErr w:type="spellStart"/>
      <w:r w:rsidRPr="00372607">
        <w:rPr>
          <w:bCs/>
          <w:lang w:eastAsia="pl-PL"/>
        </w:rPr>
        <w:t>geolokalizacją</w:t>
      </w:r>
      <w:proofErr w:type="spellEnd"/>
      <w:r w:rsidRPr="00372607">
        <w:rPr>
          <w:bCs/>
          <w:lang w:eastAsia="pl-PL"/>
        </w:rPr>
        <w:t>.</w:t>
      </w:r>
      <w:r w:rsidRPr="00D47D4C">
        <w:rPr>
          <w:bCs/>
          <w:lang w:eastAsia="pl-PL"/>
        </w:rPr>
        <w:t xml:space="preserve"> W przypadku nieodszukania znaków ww. osnowy pomiarowej należy odkrywkę potwierdzić dwoma czytelnymi zdjęciami (z włączoną </w:t>
      </w:r>
      <w:proofErr w:type="spellStart"/>
      <w:r w:rsidRPr="00D47D4C">
        <w:rPr>
          <w:bCs/>
          <w:lang w:eastAsia="pl-PL"/>
        </w:rPr>
        <w:t>geolokalizacją</w:t>
      </w:r>
      <w:proofErr w:type="spellEnd"/>
      <w:r w:rsidRPr="00D47D4C">
        <w:rPr>
          <w:bCs/>
          <w:lang w:eastAsia="pl-PL"/>
        </w:rPr>
        <w:t xml:space="preserve">) z każdej wykopanej odkrywki o wymiarach co najmniej 2 m </w:t>
      </w:r>
      <w:r w:rsidR="00BE4F43">
        <w:rPr>
          <w:bCs/>
          <w:lang w:eastAsia="pl-PL"/>
        </w:rPr>
        <w:br/>
      </w:r>
      <w:r w:rsidRPr="00D47D4C">
        <w:rPr>
          <w:bCs/>
          <w:lang w:eastAsia="pl-PL"/>
        </w:rPr>
        <w:t>na 2 m i głębokości 0,7 m (pierwsze zdjęcie ze środka odkrywki, drugie</w:t>
      </w:r>
      <w:r w:rsidRPr="00D47D4C">
        <w:rPr>
          <w:bCs/>
          <w:strike/>
          <w:lang w:eastAsia="pl-PL"/>
        </w:rPr>
        <w:t xml:space="preserve"> </w:t>
      </w:r>
      <w:r w:rsidRPr="00D47D4C">
        <w:rPr>
          <w:bCs/>
          <w:lang w:eastAsia="pl-PL"/>
        </w:rPr>
        <w:t>obejmujące całą odkrywkę wraz z jej dnem z tyczką geodezyjną wbitą w jej środku).</w:t>
      </w:r>
    </w:p>
    <w:p w14:paraId="0DF2796A" w14:textId="56C61B1A" w:rsidR="00BC4E19" w:rsidRDefault="00BC4E19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 xml:space="preserve">W przypadku odszukania znaków granicznych zawiadomić odpowiedniego Geodetę Powiatowego w terminie </w:t>
      </w:r>
      <w:r w:rsidR="006D7A1B">
        <w:rPr>
          <w:bCs/>
          <w:lang w:eastAsia="pl-PL"/>
        </w:rPr>
        <w:t>7</w:t>
      </w:r>
      <w:r w:rsidRPr="00D47D4C">
        <w:rPr>
          <w:bCs/>
          <w:lang w:eastAsia="pl-PL"/>
        </w:rPr>
        <w:t xml:space="preserve"> dni od daty ich odszukania, jednocześnie przekazując czytelne zdjęcia (z </w:t>
      </w:r>
      <w:proofErr w:type="spellStart"/>
      <w:r w:rsidRPr="00D47D4C">
        <w:rPr>
          <w:bCs/>
          <w:lang w:eastAsia="pl-PL"/>
        </w:rPr>
        <w:t>geolokalizacją</w:t>
      </w:r>
      <w:proofErr w:type="spellEnd"/>
      <w:r w:rsidRPr="00D47D4C">
        <w:rPr>
          <w:bCs/>
          <w:lang w:eastAsia="pl-PL"/>
        </w:rPr>
        <w:t xml:space="preserve">) tych znaków. Gdy zastany znak był stabilizowany dwupoziomowo </w:t>
      </w:r>
      <w:r w:rsidRPr="00D47D4C">
        <w:rPr>
          <w:bCs/>
          <w:lang w:eastAsia="pl-PL"/>
        </w:rPr>
        <w:br/>
        <w:t xml:space="preserve">i jego naziemna część jest przechylona, przewrócona lub zniszczona, pomiar wykonać wyłącznie w oparciu o zastany znak podziemny, jeżeli nie jest przemieszczony. W tym przypadku należy również dołączyć czytelne zdjęcia (z </w:t>
      </w:r>
      <w:proofErr w:type="spellStart"/>
      <w:r w:rsidRPr="00D47D4C">
        <w:rPr>
          <w:bCs/>
          <w:lang w:eastAsia="pl-PL"/>
        </w:rPr>
        <w:t>geolokalizacją</w:t>
      </w:r>
      <w:proofErr w:type="spellEnd"/>
      <w:r w:rsidRPr="00D47D4C">
        <w:rPr>
          <w:bCs/>
          <w:lang w:eastAsia="pl-PL"/>
        </w:rPr>
        <w:t xml:space="preserve">) znaku podziemnego (znak ma być widoczny na zdjęciu). </w:t>
      </w:r>
    </w:p>
    <w:p w14:paraId="121BD4FA" w14:textId="0803EBD6" w:rsidR="00A41ED4" w:rsidRPr="00D47D4C" w:rsidRDefault="00A41ED4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>W przypadku nie</w:t>
      </w:r>
      <w:r>
        <w:rPr>
          <w:bCs/>
          <w:lang w:eastAsia="pl-PL"/>
        </w:rPr>
        <w:t>o</w:t>
      </w:r>
      <w:r w:rsidRPr="00D47D4C">
        <w:rPr>
          <w:bCs/>
          <w:lang w:eastAsia="pl-PL"/>
        </w:rPr>
        <w:t xml:space="preserve">dszukania znaków granicznych, należy to potwierdzić dwoma czytelnymi zdjęciami (z włączoną </w:t>
      </w:r>
      <w:proofErr w:type="spellStart"/>
      <w:r w:rsidRPr="00D47D4C">
        <w:rPr>
          <w:bCs/>
          <w:lang w:eastAsia="pl-PL"/>
        </w:rPr>
        <w:t>geolokalizacją</w:t>
      </w:r>
      <w:proofErr w:type="spellEnd"/>
      <w:r w:rsidRPr="00D47D4C">
        <w:rPr>
          <w:bCs/>
          <w:lang w:eastAsia="pl-PL"/>
        </w:rPr>
        <w:t xml:space="preserve">) z każdej wykopanej odkrywki o wymiarach co najmniej 2 m na 2 m i głębokości 0,7 m (pierwsze zdjęcie ze środka odkrywki, drugie obejmujące całą odkrywkę wraz z jej dnem z tyczką geodezyjną wbitą w jej środku) zawiadomić odpowiedniego Geodetę Powiatowego w terminie 7 dni od daty podjęcia czynności w terenie. Zamawiający w terminie 7 dni od daty otrzymania zawiadomienia wskaże czy dla nieodszukanych znaków granicznych istnieją w </w:t>
      </w:r>
      <w:proofErr w:type="spellStart"/>
      <w:r>
        <w:rPr>
          <w:bCs/>
          <w:lang w:eastAsia="pl-PL"/>
        </w:rPr>
        <w:t>PZGiK</w:t>
      </w:r>
      <w:proofErr w:type="spellEnd"/>
      <w:r w:rsidRPr="00D47D4C">
        <w:rPr>
          <w:bCs/>
          <w:lang w:eastAsia="pl-PL"/>
        </w:rPr>
        <w:t xml:space="preserve"> inne materiały niż te, które zostały wykorzystane przez Wykonawcę. W przypadku wskazania przez Zamawiającego takich materiałów, Wykonawca zobowiązany jest do ich wykorzystania podczas ponownych czynności związanych z odszukaniem znaków granicznych. Wykonawca poinformuje </w:t>
      </w:r>
      <w:r w:rsidRPr="00D47D4C">
        <w:rPr>
          <w:bCs/>
          <w:lang w:eastAsia="pl-PL"/>
        </w:rPr>
        <w:lastRenderedPageBreak/>
        <w:t xml:space="preserve">Zamawiającego o wynikach ponownie podjętych czynności w terminie 7 dni od dnia </w:t>
      </w:r>
      <w:r w:rsidR="00BE4F43">
        <w:rPr>
          <w:bCs/>
          <w:lang w:eastAsia="pl-PL"/>
        </w:rPr>
        <w:br/>
      </w:r>
      <w:r w:rsidRPr="00D47D4C">
        <w:rPr>
          <w:bCs/>
          <w:lang w:eastAsia="pl-PL"/>
        </w:rPr>
        <w:t>ich przeprowadzenia. W zależności od uzyskanego wyniku, wraz z zawiadomieniem przekaże odpowiednią dokumentację.</w:t>
      </w:r>
    </w:p>
    <w:p w14:paraId="2A28A223" w14:textId="5370B304" w:rsidR="00BC4E19" w:rsidRPr="00A41ED4" w:rsidRDefault="00883D43" w:rsidP="00A41ED4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strike/>
          <w:lang w:eastAsia="pl-PL"/>
        </w:rPr>
      </w:pPr>
      <w:r w:rsidRPr="00D47D4C">
        <w:rPr>
          <w:bCs/>
          <w:lang w:eastAsia="pl-PL"/>
        </w:rPr>
        <w:t>W przypadku nie</w:t>
      </w:r>
      <w:r w:rsidR="00A764A4">
        <w:rPr>
          <w:bCs/>
          <w:lang w:eastAsia="pl-PL"/>
        </w:rPr>
        <w:t>o</w:t>
      </w:r>
      <w:r w:rsidRPr="00D47D4C">
        <w:rPr>
          <w:bCs/>
          <w:lang w:eastAsia="pl-PL"/>
        </w:rPr>
        <w:t xml:space="preserve">dszukania znaków granicznych, które należy </w:t>
      </w:r>
      <w:bookmarkStart w:id="6" w:name="_Hlk204770003"/>
      <w:r w:rsidRPr="00D47D4C">
        <w:rPr>
          <w:bCs/>
          <w:lang w:eastAsia="pl-PL"/>
        </w:rPr>
        <w:t xml:space="preserve">potwierdzić dwoma czytelnymi zdjęciami (z włączoną </w:t>
      </w:r>
      <w:proofErr w:type="spellStart"/>
      <w:r w:rsidRPr="00D47D4C">
        <w:rPr>
          <w:bCs/>
          <w:lang w:eastAsia="pl-PL"/>
        </w:rPr>
        <w:t>geolokalizacją</w:t>
      </w:r>
      <w:proofErr w:type="spellEnd"/>
      <w:r w:rsidRPr="00D47D4C">
        <w:rPr>
          <w:bCs/>
          <w:lang w:eastAsia="pl-PL"/>
        </w:rPr>
        <w:t xml:space="preserve">) z każdej wykopanej odkrywki o wymiarach co najmniej </w:t>
      </w:r>
      <w:r w:rsidR="009559DE" w:rsidRPr="00D47D4C">
        <w:rPr>
          <w:bCs/>
          <w:lang w:eastAsia="pl-PL"/>
        </w:rPr>
        <w:t>2</w:t>
      </w:r>
      <w:r w:rsidRPr="00D47D4C">
        <w:rPr>
          <w:bCs/>
          <w:lang w:eastAsia="pl-PL"/>
        </w:rPr>
        <w:t xml:space="preserve">m na </w:t>
      </w:r>
      <w:r w:rsidR="009559DE" w:rsidRPr="00D47D4C">
        <w:rPr>
          <w:bCs/>
          <w:lang w:eastAsia="pl-PL"/>
        </w:rPr>
        <w:t>2</w:t>
      </w:r>
      <w:r w:rsidRPr="00D47D4C">
        <w:rPr>
          <w:bCs/>
          <w:lang w:eastAsia="pl-PL"/>
        </w:rPr>
        <w:t>m i głębokości 0,7m (pierwsze zdjęcie ze środka odkrywki, drugie obejmujące całą odkrywkę wraz z jej dnem z tyczką geodezyjną wbitą w jej środku)</w:t>
      </w:r>
      <w:bookmarkEnd w:id="6"/>
      <w:r w:rsidRPr="00D47D4C">
        <w:rPr>
          <w:bCs/>
          <w:lang w:eastAsia="pl-PL"/>
        </w:rPr>
        <w:t xml:space="preserve">, </w:t>
      </w:r>
      <w:r w:rsidRPr="00D47D4C">
        <w:rPr>
          <w:bCs/>
          <w:lang w:eastAsia="pl-PL"/>
        </w:rPr>
        <w:br/>
        <w:t xml:space="preserve">o czynnościach podjętych w celu wyznaczenia punktów granicznych zawiadomić zainteresowane strony oraz dodatkowo odpowiedniego Geodetę Powiatowego. </w:t>
      </w:r>
      <w:r w:rsidR="00BE4F43">
        <w:rPr>
          <w:bCs/>
          <w:lang w:eastAsia="pl-PL"/>
        </w:rPr>
        <w:br/>
      </w:r>
      <w:r w:rsidRPr="00D47D4C">
        <w:rPr>
          <w:bCs/>
          <w:lang w:eastAsia="pl-PL"/>
        </w:rPr>
        <w:t xml:space="preserve">Do zawiadomień zastosować art. 32 ust. 1-4 ustawy </w:t>
      </w:r>
      <w:proofErr w:type="spellStart"/>
      <w:r w:rsidRPr="00D47D4C">
        <w:rPr>
          <w:bCs/>
          <w:lang w:eastAsia="pl-PL"/>
        </w:rPr>
        <w:t>Pgik</w:t>
      </w:r>
      <w:proofErr w:type="spellEnd"/>
      <w:r w:rsidRPr="00D47D4C">
        <w:rPr>
          <w:bCs/>
          <w:lang w:eastAsia="pl-PL"/>
        </w:rPr>
        <w:t>.</w:t>
      </w:r>
      <w:r w:rsidRPr="00D47D4C">
        <w:rPr>
          <w:bCs/>
          <w:strike/>
          <w:lang w:eastAsia="pl-PL"/>
        </w:rPr>
        <w:t xml:space="preserve"> </w:t>
      </w:r>
    </w:p>
    <w:p w14:paraId="73E0EF41" w14:textId="2590737A" w:rsidR="00BC4E19" w:rsidRPr="00D47D4C" w:rsidRDefault="00BB26D6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>
        <w:rPr>
          <w:bCs/>
          <w:lang w:eastAsia="pl-PL"/>
        </w:rPr>
        <w:t xml:space="preserve">Wyznaczenia punktów granicznych </w:t>
      </w:r>
      <w:r w:rsidRPr="00D47D4C">
        <w:rPr>
          <w:bCs/>
          <w:lang w:eastAsia="pl-PL"/>
        </w:rPr>
        <w:t xml:space="preserve">na gruncie wykonuje geodeta posiadających uprawnienia zawodowe do wykonywania samodzielnych funkcji w dziedzinie geodezji </w:t>
      </w:r>
      <w:r w:rsidR="00BE4F43">
        <w:rPr>
          <w:bCs/>
          <w:lang w:eastAsia="pl-PL"/>
        </w:rPr>
        <w:br/>
      </w:r>
      <w:r w:rsidRPr="00D47D4C">
        <w:rPr>
          <w:bCs/>
          <w:lang w:eastAsia="pl-PL"/>
        </w:rPr>
        <w:t>i kartografii w zakresie nr 2</w:t>
      </w:r>
      <w:r>
        <w:rPr>
          <w:bCs/>
          <w:lang w:eastAsia="pl-PL"/>
        </w:rPr>
        <w:t>.</w:t>
      </w:r>
    </w:p>
    <w:p w14:paraId="7D830579" w14:textId="66BB20EE" w:rsidR="00BC4E19" w:rsidRPr="00D47D4C" w:rsidRDefault="00BC4E19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 xml:space="preserve">Każdy odszukany punkt osnowy pomiarowej i znak graniczny  należy pomierzyć </w:t>
      </w:r>
      <w:r w:rsidRPr="00D47D4C">
        <w:rPr>
          <w:bCs/>
          <w:lang w:eastAsia="pl-PL"/>
        </w:rPr>
        <w:br/>
        <w:t>w dwóch sesjach pomiarowych o różnej inicjacji odbiornika i przekazać zamawiającemu jego współrzędne poziome i pionowe wraz z raportem z pomiaru systemu ASG-EUPOS.</w:t>
      </w:r>
    </w:p>
    <w:p w14:paraId="788EDB24" w14:textId="000DC36E" w:rsidR="00224646" w:rsidRPr="00D47D4C" w:rsidRDefault="00224646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</w:pPr>
      <w:r w:rsidRPr="00D47D4C">
        <w:rPr>
          <w:bCs/>
          <w:lang w:eastAsia="pl-PL"/>
        </w:rPr>
        <w:t xml:space="preserve">Z czynności wyznaczenia </w:t>
      </w:r>
      <w:r w:rsidR="00BC4E19" w:rsidRPr="00D47D4C">
        <w:rPr>
          <w:bCs/>
          <w:lang w:eastAsia="pl-PL"/>
        </w:rPr>
        <w:t xml:space="preserve">punktów granicznych </w:t>
      </w:r>
      <w:r w:rsidRPr="00D47D4C">
        <w:rPr>
          <w:bCs/>
          <w:lang w:eastAsia="pl-PL"/>
        </w:rPr>
        <w:t xml:space="preserve">sporządzić protokół, który zawiera </w:t>
      </w:r>
      <w:r w:rsidR="00D65198" w:rsidRPr="00D47D4C">
        <w:rPr>
          <w:bCs/>
          <w:lang w:eastAsia="pl-PL"/>
        </w:rPr>
        <w:t xml:space="preserve">informacje </w:t>
      </w:r>
      <w:r w:rsidRPr="00D47D4C">
        <w:rPr>
          <w:bCs/>
          <w:lang w:eastAsia="pl-PL"/>
        </w:rPr>
        <w:t xml:space="preserve">wyszczególnione w § 17 pkt </w:t>
      </w:r>
      <w:hyperlink r:id="rId11" w:history="1">
        <w:r w:rsidRPr="00D47D4C">
          <w:rPr>
            <w:rFonts w:eastAsia="Calibri"/>
            <w:lang w:eastAsia="pl-PL"/>
          </w:rPr>
          <w:t>3</w:t>
        </w:r>
      </w:hyperlink>
      <w:r w:rsidRPr="00D47D4C">
        <w:t xml:space="preserve"> standardów geodezyjnych. </w:t>
      </w:r>
    </w:p>
    <w:p w14:paraId="09A9AF4B" w14:textId="2B0F03AA" w:rsidR="00400E52" w:rsidRPr="00D47D4C" w:rsidRDefault="00224646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>Czynności odszukania</w:t>
      </w:r>
      <w:r w:rsidR="00A66BB9" w:rsidRPr="00D47D4C">
        <w:rPr>
          <w:bCs/>
          <w:lang w:eastAsia="pl-PL"/>
        </w:rPr>
        <w:t xml:space="preserve"> znaków granicznych</w:t>
      </w:r>
      <w:r w:rsidR="000429B5" w:rsidRPr="00D47D4C">
        <w:rPr>
          <w:bCs/>
          <w:lang w:eastAsia="pl-PL"/>
        </w:rPr>
        <w:t xml:space="preserve"> i wyznaczenia</w:t>
      </w:r>
      <w:r w:rsidRPr="00D47D4C">
        <w:rPr>
          <w:bCs/>
          <w:lang w:eastAsia="pl-PL"/>
        </w:rPr>
        <w:t xml:space="preserve"> </w:t>
      </w:r>
      <w:r w:rsidR="00A66BB9" w:rsidRPr="00D47D4C">
        <w:rPr>
          <w:bCs/>
          <w:lang w:eastAsia="pl-PL"/>
        </w:rPr>
        <w:t xml:space="preserve">punktów </w:t>
      </w:r>
      <w:r w:rsidRPr="00D47D4C">
        <w:rPr>
          <w:bCs/>
          <w:lang w:eastAsia="pl-PL"/>
        </w:rPr>
        <w:t xml:space="preserve">granicznych opisać szczegółowo </w:t>
      </w:r>
      <w:r w:rsidR="002C3D79" w:rsidRPr="00D47D4C">
        <w:rPr>
          <w:bCs/>
          <w:lang w:eastAsia="pl-PL"/>
        </w:rPr>
        <w:t>w sprawozdaniu technicznym</w:t>
      </w:r>
      <w:r w:rsidR="000429B5" w:rsidRPr="00D47D4C">
        <w:rPr>
          <w:bCs/>
          <w:lang w:eastAsia="pl-PL"/>
        </w:rPr>
        <w:t xml:space="preserve">, w którym należy odnieść się do </w:t>
      </w:r>
      <w:r w:rsidR="00B85C33" w:rsidRPr="00D47D4C">
        <w:rPr>
          <w:bCs/>
          <w:lang w:eastAsia="pl-PL"/>
        </w:rPr>
        <w:t>przyczyn braku</w:t>
      </w:r>
      <w:r w:rsidR="00400E52" w:rsidRPr="00D47D4C">
        <w:rPr>
          <w:bCs/>
          <w:lang w:eastAsia="pl-PL"/>
        </w:rPr>
        <w:t xml:space="preserve"> odszukania:</w:t>
      </w:r>
    </w:p>
    <w:p w14:paraId="2C3D65B1" w14:textId="4795C194" w:rsidR="00400E52" w:rsidRPr="00057459" w:rsidRDefault="00B85C33" w:rsidP="00D645BC">
      <w:pPr>
        <w:pStyle w:val="Akapitzlist"/>
        <w:numPr>
          <w:ilvl w:val="0"/>
          <w:numId w:val="19"/>
        </w:numPr>
        <w:tabs>
          <w:tab w:val="right" w:pos="1134"/>
        </w:tabs>
        <w:autoSpaceDE w:val="0"/>
        <w:autoSpaceDN w:val="0"/>
        <w:adjustRightInd w:val="0"/>
        <w:spacing w:after="80" w:line="276" w:lineRule="auto"/>
        <w:jc w:val="both"/>
        <w:rPr>
          <w:bCs/>
          <w:lang w:eastAsia="pl-PL"/>
        </w:rPr>
      </w:pPr>
      <w:r w:rsidRPr="00057459">
        <w:rPr>
          <w:bCs/>
          <w:lang w:eastAsia="pl-PL"/>
        </w:rPr>
        <w:t>osnowy pomiarowej na której był oparty pomiar zniszczonych lub przesuniętych znaków granicznych będących przedmiotem opracowania</w:t>
      </w:r>
      <w:r w:rsidR="00400E52" w:rsidRPr="00057459">
        <w:rPr>
          <w:bCs/>
          <w:lang w:eastAsia="pl-PL"/>
        </w:rPr>
        <w:t>,</w:t>
      </w:r>
    </w:p>
    <w:p w14:paraId="03A07886" w14:textId="212E5FBF" w:rsidR="00910CF8" w:rsidRDefault="00400E52" w:rsidP="00D645BC">
      <w:pPr>
        <w:pStyle w:val="Akapitzlist"/>
        <w:numPr>
          <w:ilvl w:val="0"/>
          <w:numId w:val="19"/>
        </w:numPr>
        <w:tabs>
          <w:tab w:val="right" w:pos="1134"/>
        </w:tabs>
        <w:autoSpaceDE w:val="0"/>
        <w:autoSpaceDN w:val="0"/>
        <w:adjustRightInd w:val="0"/>
        <w:spacing w:after="80" w:line="276" w:lineRule="auto"/>
        <w:jc w:val="both"/>
      </w:pPr>
      <w:r w:rsidRPr="00D47D4C">
        <w:t>znaków granicznych.</w:t>
      </w:r>
    </w:p>
    <w:p w14:paraId="7A7E1E2A" w14:textId="77777777" w:rsidR="00D02492" w:rsidRDefault="00D02492" w:rsidP="00D02492">
      <w:pPr>
        <w:pStyle w:val="Akapitzlist"/>
        <w:tabs>
          <w:tab w:val="right" w:pos="1134"/>
        </w:tabs>
        <w:autoSpaceDE w:val="0"/>
        <w:autoSpaceDN w:val="0"/>
        <w:adjustRightInd w:val="0"/>
        <w:spacing w:after="80" w:line="276" w:lineRule="auto"/>
        <w:ind w:left="720"/>
        <w:jc w:val="both"/>
      </w:pPr>
    </w:p>
    <w:p w14:paraId="7B57FF27" w14:textId="7BB2437B" w:rsidR="006D7A1B" w:rsidRPr="006D7A1B" w:rsidRDefault="00840B58" w:rsidP="00D645BC">
      <w:pPr>
        <w:pStyle w:val="Akapitzlist"/>
        <w:tabs>
          <w:tab w:val="right" w:pos="1134"/>
        </w:tabs>
        <w:autoSpaceDE w:val="0"/>
        <w:autoSpaceDN w:val="0"/>
        <w:adjustRightInd w:val="0"/>
        <w:spacing w:after="80" w:line="276" w:lineRule="auto"/>
        <w:ind w:left="426" w:hanging="426"/>
        <w:jc w:val="both"/>
        <w:rPr>
          <w:b/>
          <w:bCs/>
        </w:rPr>
      </w:pPr>
      <w:r>
        <w:rPr>
          <w:b/>
          <w:bCs/>
        </w:rPr>
        <w:t>5</w:t>
      </w:r>
      <w:r w:rsidR="006D7A1B" w:rsidRPr="006D7A1B">
        <w:rPr>
          <w:b/>
          <w:bCs/>
        </w:rPr>
        <w:t xml:space="preserve">.3. </w:t>
      </w:r>
      <w:r w:rsidR="006D7A1B" w:rsidRPr="006D7A1B">
        <w:rPr>
          <w:b/>
          <w:bCs/>
          <w:lang w:eastAsia="pl-PL"/>
        </w:rPr>
        <w:t>Ustalenie przebiegu granic działek ewidencyjnych pasa drogowego bez stabilizacji punktów granicznych</w:t>
      </w:r>
    </w:p>
    <w:p w14:paraId="28D1233A" w14:textId="31AACCB0" w:rsidR="00C4061E" w:rsidRPr="00D47D4C" w:rsidRDefault="00C4061E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>Ustalenie</w:t>
      </w:r>
      <w:r w:rsidR="00C07ADA" w:rsidRPr="00D47D4C">
        <w:rPr>
          <w:bCs/>
          <w:lang w:eastAsia="pl-PL"/>
        </w:rPr>
        <w:t xml:space="preserve"> </w:t>
      </w:r>
      <w:r w:rsidRPr="00D47D4C">
        <w:rPr>
          <w:bCs/>
          <w:lang w:eastAsia="pl-PL"/>
        </w:rPr>
        <w:t xml:space="preserve">przebiegu </w:t>
      </w:r>
      <w:r w:rsidR="00C07ADA" w:rsidRPr="00D47D4C">
        <w:rPr>
          <w:bCs/>
          <w:lang w:eastAsia="pl-PL"/>
        </w:rPr>
        <w:t xml:space="preserve">granic działek ewidencyjnych </w:t>
      </w:r>
      <w:r w:rsidR="00C07ADA" w:rsidRPr="00D47D4C">
        <w:t xml:space="preserve">stanowiących </w:t>
      </w:r>
      <w:r w:rsidR="00C07ADA" w:rsidRPr="00D47D4C">
        <w:rPr>
          <w:bCs/>
          <w:lang w:eastAsia="pl-PL"/>
        </w:rPr>
        <w:t xml:space="preserve">pas drogowy dróg </w:t>
      </w:r>
      <w:r w:rsidRPr="00D47D4C">
        <w:rPr>
          <w:bCs/>
          <w:lang w:eastAsia="pl-PL"/>
        </w:rPr>
        <w:t>powiatowych</w:t>
      </w:r>
      <w:r w:rsidR="00C07ADA" w:rsidRPr="00D47D4C">
        <w:t>,</w:t>
      </w:r>
      <w:r w:rsidR="00C07ADA" w:rsidRPr="00D47D4C">
        <w:rPr>
          <w:b/>
        </w:rPr>
        <w:t xml:space="preserve"> </w:t>
      </w:r>
      <w:r w:rsidR="00765E90" w:rsidRPr="00D47D4C">
        <w:t>wykonuj</w:t>
      </w:r>
      <w:r w:rsidR="0094237D" w:rsidRPr="00D47D4C">
        <w:t>e się</w:t>
      </w:r>
      <w:r w:rsidR="00765E90" w:rsidRPr="00D47D4C">
        <w:t xml:space="preserve"> </w:t>
      </w:r>
      <w:r w:rsidR="00BC7534" w:rsidRPr="00D47D4C">
        <w:t xml:space="preserve">na działkach wskazanych w </w:t>
      </w:r>
      <w:r w:rsidR="00CC45DE" w:rsidRPr="00F118E6">
        <w:t>pkt III.3</w:t>
      </w:r>
      <w:r w:rsidR="00765E90" w:rsidRPr="00F118E6">
        <w:t xml:space="preserve"> OPZ</w:t>
      </w:r>
      <w:r w:rsidR="00CC45DE" w:rsidRPr="00D47D4C">
        <w:t xml:space="preserve"> (z uwzględnieniem przypadków określonych w </w:t>
      </w:r>
      <w:r w:rsidR="00156F1E" w:rsidRPr="00F118E6">
        <w:t>pkt III.5.2</w:t>
      </w:r>
      <w:r w:rsidR="00CC45DE" w:rsidRPr="00F118E6">
        <w:t xml:space="preserve"> OPZ)</w:t>
      </w:r>
      <w:r w:rsidR="00765E90" w:rsidRPr="00D47D4C">
        <w:t xml:space="preserve"> oraz</w:t>
      </w:r>
      <w:r w:rsidR="00C07ADA" w:rsidRPr="00D47D4C">
        <w:rPr>
          <w:bCs/>
          <w:lang w:eastAsia="pl-PL"/>
        </w:rPr>
        <w:t xml:space="preserve"> w oparciu o przepisy </w:t>
      </w:r>
      <w:r w:rsidR="00C63E94" w:rsidRPr="00D47D4C">
        <w:rPr>
          <w:bCs/>
          <w:lang w:eastAsia="pl-PL"/>
        </w:rPr>
        <w:t xml:space="preserve">ustawy </w:t>
      </w:r>
      <w:proofErr w:type="spellStart"/>
      <w:r w:rsidR="00C07ADA" w:rsidRPr="00D47D4C">
        <w:rPr>
          <w:bCs/>
          <w:lang w:eastAsia="pl-PL"/>
        </w:rPr>
        <w:t>P</w:t>
      </w:r>
      <w:r w:rsidR="00C63E94" w:rsidRPr="00D47D4C">
        <w:rPr>
          <w:bCs/>
          <w:lang w:eastAsia="pl-PL"/>
        </w:rPr>
        <w:t>gik</w:t>
      </w:r>
      <w:proofErr w:type="spellEnd"/>
      <w:r w:rsidR="0094237D" w:rsidRPr="00D47D4C">
        <w:rPr>
          <w:bCs/>
          <w:lang w:eastAsia="pl-PL"/>
        </w:rPr>
        <w:t xml:space="preserve"> </w:t>
      </w:r>
      <w:r w:rsidR="00BE4F43">
        <w:rPr>
          <w:bCs/>
          <w:lang w:eastAsia="pl-PL"/>
        </w:rPr>
        <w:br/>
      </w:r>
      <w:r w:rsidR="0094237D" w:rsidRPr="00D47D4C">
        <w:rPr>
          <w:bCs/>
          <w:lang w:eastAsia="pl-PL"/>
        </w:rPr>
        <w:t xml:space="preserve">i rozporządzenia </w:t>
      </w:r>
      <w:proofErr w:type="spellStart"/>
      <w:r w:rsidR="00D90941">
        <w:rPr>
          <w:bCs/>
          <w:lang w:eastAsia="pl-PL"/>
        </w:rPr>
        <w:t>EGiB</w:t>
      </w:r>
      <w:proofErr w:type="spellEnd"/>
      <w:r w:rsidRPr="00D47D4C">
        <w:rPr>
          <w:bCs/>
          <w:lang w:eastAsia="pl-PL"/>
        </w:rPr>
        <w:t>.</w:t>
      </w:r>
    </w:p>
    <w:p w14:paraId="014CC70C" w14:textId="007B4CB7" w:rsidR="006B5A15" w:rsidRPr="00D47D4C" w:rsidRDefault="006B5A15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>W przypadku braku możliwości wykorzystania materiałów do odszukania osadzonych wcześniej znaków granicznych</w:t>
      </w:r>
      <w:r w:rsidR="00981769" w:rsidRPr="00D47D4C">
        <w:rPr>
          <w:bCs/>
          <w:lang w:eastAsia="pl-PL"/>
        </w:rPr>
        <w:t xml:space="preserve"> i podjęcia decyzji kierownika prac o ustaleniu granic działek </w:t>
      </w:r>
      <w:r w:rsidR="00400E52" w:rsidRPr="00D47D4C">
        <w:rPr>
          <w:bCs/>
          <w:lang w:eastAsia="pl-PL"/>
        </w:rPr>
        <w:br/>
      </w:r>
      <w:r w:rsidRPr="00D47D4C">
        <w:rPr>
          <w:bCs/>
          <w:lang w:eastAsia="pl-PL"/>
        </w:rPr>
        <w:t>należy wykonać odkrywkę w miejscu</w:t>
      </w:r>
      <w:r w:rsidR="00280A49" w:rsidRPr="00D47D4C">
        <w:rPr>
          <w:bCs/>
          <w:lang w:eastAsia="pl-PL"/>
        </w:rPr>
        <w:t xml:space="preserve"> o skorygowanych współrzędnych szukanego znaku na podstawie dokonanej analizy</w:t>
      </w:r>
      <w:r w:rsidR="00456FF1" w:rsidRPr="00D47D4C">
        <w:rPr>
          <w:bCs/>
          <w:lang w:eastAsia="pl-PL"/>
        </w:rPr>
        <w:t xml:space="preserve"> </w:t>
      </w:r>
      <w:r w:rsidR="00981769" w:rsidRPr="00D47D4C">
        <w:rPr>
          <w:bCs/>
          <w:lang w:eastAsia="pl-PL"/>
        </w:rPr>
        <w:t>poprzedzon</w:t>
      </w:r>
      <w:r w:rsidR="009867BB" w:rsidRPr="00D47D4C">
        <w:rPr>
          <w:bCs/>
          <w:lang w:eastAsia="pl-PL"/>
        </w:rPr>
        <w:t>ej</w:t>
      </w:r>
      <w:r w:rsidR="00981769" w:rsidRPr="00D47D4C">
        <w:rPr>
          <w:bCs/>
          <w:lang w:eastAsia="pl-PL"/>
        </w:rPr>
        <w:t xml:space="preserve"> stosownym</w:t>
      </w:r>
      <w:r w:rsidR="009867BB" w:rsidRPr="00D47D4C">
        <w:rPr>
          <w:bCs/>
          <w:lang w:eastAsia="pl-PL"/>
        </w:rPr>
        <w:t>i</w:t>
      </w:r>
      <w:r w:rsidR="00981769" w:rsidRPr="00D47D4C">
        <w:rPr>
          <w:bCs/>
          <w:lang w:eastAsia="pl-PL"/>
        </w:rPr>
        <w:t xml:space="preserve"> obliczeniami</w:t>
      </w:r>
      <w:r w:rsidRPr="00D47D4C">
        <w:rPr>
          <w:bCs/>
          <w:lang w:eastAsia="pl-PL"/>
        </w:rPr>
        <w:t xml:space="preserve">, które należy potwierdzić </w:t>
      </w:r>
      <w:r w:rsidR="009C7293" w:rsidRPr="00D47D4C">
        <w:rPr>
          <w:bCs/>
          <w:lang w:eastAsia="pl-PL"/>
        </w:rPr>
        <w:t>dwoma czytelnymi</w:t>
      </w:r>
      <w:r w:rsidRPr="00D47D4C">
        <w:rPr>
          <w:bCs/>
          <w:lang w:eastAsia="pl-PL"/>
        </w:rPr>
        <w:t xml:space="preserve"> zdjęciami (z włączoną </w:t>
      </w:r>
      <w:proofErr w:type="spellStart"/>
      <w:r w:rsidRPr="00D47D4C">
        <w:rPr>
          <w:bCs/>
          <w:lang w:eastAsia="pl-PL"/>
        </w:rPr>
        <w:t>geolokalizacją</w:t>
      </w:r>
      <w:proofErr w:type="spellEnd"/>
      <w:r w:rsidRPr="00D47D4C">
        <w:rPr>
          <w:bCs/>
          <w:lang w:eastAsia="pl-PL"/>
        </w:rPr>
        <w:t xml:space="preserve">) z każdej wykopanej odkrywki </w:t>
      </w:r>
      <w:r w:rsidR="00BE4F43">
        <w:rPr>
          <w:bCs/>
          <w:lang w:eastAsia="pl-PL"/>
        </w:rPr>
        <w:br/>
      </w:r>
      <w:r w:rsidRPr="00D47D4C">
        <w:rPr>
          <w:bCs/>
          <w:lang w:eastAsia="pl-PL"/>
        </w:rPr>
        <w:t xml:space="preserve">o wymiarach co najmniej </w:t>
      </w:r>
      <w:r w:rsidR="00A66BB9" w:rsidRPr="00D47D4C">
        <w:rPr>
          <w:bCs/>
          <w:lang w:eastAsia="pl-PL"/>
        </w:rPr>
        <w:t>2m</w:t>
      </w:r>
      <w:r w:rsidRPr="00D47D4C">
        <w:rPr>
          <w:bCs/>
          <w:lang w:eastAsia="pl-PL"/>
        </w:rPr>
        <w:t xml:space="preserve"> na</w:t>
      </w:r>
      <w:r w:rsidR="00A66BB9" w:rsidRPr="00D47D4C">
        <w:rPr>
          <w:bCs/>
          <w:lang w:eastAsia="pl-PL"/>
        </w:rPr>
        <w:t xml:space="preserve"> 2 m</w:t>
      </w:r>
      <w:r w:rsidRPr="00D47D4C">
        <w:rPr>
          <w:bCs/>
          <w:lang w:eastAsia="pl-PL"/>
        </w:rPr>
        <w:t xml:space="preserve"> i głębokości 0,7m (pierwsze zdjęcie ze środka odkrywki, drugie obejmujące całą odkrywkę wraz z jej dnem z tyczką</w:t>
      </w:r>
      <w:r w:rsidR="003F3E6E" w:rsidRPr="00D47D4C">
        <w:rPr>
          <w:bCs/>
          <w:lang w:eastAsia="pl-PL"/>
        </w:rPr>
        <w:t xml:space="preserve"> geodezyjną</w:t>
      </w:r>
      <w:r w:rsidRPr="00D47D4C">
        <w:rPr>
          <w:bCs/>
          <w:lang w:eastAsia="pl-PL"/>
        </w:rPr>
        <w:t xml:space="preserve"> wbitą w jej środku)</w:t>
      </w:r>
      <w:r w:rsidR="003F3E6E" w:rsidRPr="00D47D4C">
        <w:rPr>
          <w:bCs/>
          <w:lang w:eastAsia="pl-PL"/>
        </w:rPr>
        <w:t xml:space="preserve">. </w:t>
      </w:r>
    </w:p>
    <w:p w14:paraId="56CE6691" w14:textId="485CFDB4" w:rsidR="0048425C" w:rsidRPr="00D47D4C" w:rsidRDefault="0048425C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lastRenderedPageBreak/>
        <w:t>O czynnościach podjętych w celu ustalenia przebiegu granic działek ewidencyjnych zawiadomić podmioty, o których mowa w </w:t>
      </w:r>
      <w:hyperlink r:id="rId12" w:history="1">
        <w:r w:rsidRPr="00D47D4C">
          <w:rPr>
            <w:rFonts w:eastAsia="Calibri"/>
            <w:lang w:eastAsia="pl-PL"/>
          </w:rPr>
          <w:t>§ 11 pkt 7</w:t>
        </w:r>
      </w:hyperlink>
      <w:r w:rsidRPr="00D47D4C">
        <w:rPr>
          <w:bCs/>
          <w:lang w:eastAsia="pl-PL"/>
        </w:rPr>
        <w:t> i </w:t>
      </w:r>
      <w:hyperlink r:id="rId13" w:history="1">
        <w:r w:rsidRPr="00D47D4C">
          <w:rPr>
            <w:rFonts w:eastAsia="Calibri"/>
            <w:lang w:eastAsia="pl-PL"/>
          </w:rPr>
          <w:t>§ 12 pkt 1</w:t>
        </w:r>
      </w:hyperlink>
      <w:r w:rsidRPr="00D47D4C">
        <w:rPr>
          <w:bCs/>
          <w:lang w:eastAsia="pl-PL"/>
        </w:rPr>
        <w:t xml:space="preserve"> rozporządzenia </w:t>
      </w:r>
      <w:proofErr w:type="spellStart"/>
      <w:r w:rsidR="00D90941">
        <w:rPr>
          <w:bCs/>
          <w:lang w:eastAsia="pl-PL"/>
        </w:rPr>
        <w:t>EGiB</w:t>
      </w:r>
      <w:proofErr w:type="spellEnd"/>
      <w:r w:rsidR="00224646" w:rsidRPr="00D47D4C">
        <w:rPr>
          <w:bCs/>
          <w:lang w:eastAsia="pl-PL"/>
        </w:rPr>
        <w:t xml:space="preserve"> </w:t>
      </w:r>
      <w:r w:rsidR="00CC45DE" w:rsidRPr="00D47D4C">
        <w:rPr>
          <w:bCs/>
          <w:lang w:eastAsia="pl-PL"/>
        </w:rPr>
        <w:br/>
      </w:r>
      <w:r w:rsidR="00224646" w:rsidRPr="00D47D4C">
        <w:rPr>
          <w:bCs/>
          <w:lang w:eastAsia="pl-PL"/>
        </w:rPr>
        <w:t xml:space="preserve">oraz </w:t>
      </w:r>
      <w:r w:rsidR="00C44735" w:rsidRPr="00D47D4C">
        <w:rPr>
          <w:bCs/>
          <w:lang w:eastAsia="pl-PL"/>
        </w:rPr>
        <w:t xml:space="preserve">jednocześnie </w:t>
      </w:r>
      <w:r w:rsidR="00224646" w:rsidRPr="00D47D4C">
        <w:rPr>
          <w:bCs/>
          <w:lang w:eastAsia="pl-PL"/>
        </w:rPr>
        <w:t xml:space="preserve">dodatkowo </w:t>
      </w:r>
      <w:r w:rsidR="00610D65" w:rsidRPr="00D47D4C">
        <w:rPr>
          <w:bCs/>
          <w:lang w:eastAsia="pl-PL"/>
        </w:rPr>
        <w:t>właściwego</w:t>
      </w:r>
      <w:r w:rsidR="00224646" w:rsidRPr="00D47D4C">
        <w:rPr>
          <w:bCs/>
          <w:lang w:eastAsia="pl-PL"/>
        </w:rPr>
        <w:t xml:space="preserve"> Geodetę Powiatowego.</w:t>
      </w:r>
    </w:p>
    <w:p w14:paraId="2CC2A4BA" w14:textId="153AB49E" w:rsidR="00F52573" w:rsidRPr="00D47D4C" w:rsidRDefault="00F52573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>Osoby będące stronami ustalenia przebiegu konkretnej granicy działki powinny zostać zawiadomione</w:t>
      </w:r>
      <w:r w:rsidR="00A66BB9" w:rsidRPr="00D47D4C">
        <w:rPr>
          <w:bCs/>
          <w:lang w:eastAsia="pl-PL"/>
        </w:rPr>
        <w:t xml:space="preserve"> </w:t>
      </w:r>
      <w:r w:rsidR="004A7D5C">
        <w:rPr>
          <w:bCs/>
          <w:lang w:eastAsia="pl-PL"/>
        </w:rPr>
        <w:t>o</w:t>
      </w:r>
      <w:r w:rsidRPr="00D47D4C">
        <w:rPr>
          <w:bCs/>
          <w:lang w:eastAsia="pl-PL"/>
        </w:rPr>
        <w:t xml:space="preserve"> tym samym terminie (dzień, godzina) dokonania czynności ustalania przebiegu granic, tak aby możliwe było zrealizowanie zasad określonych w §33 rozporządzenia </w:t>
      </w:r>
      <w:proofErr w:type="spellStart"/>
      <w:r w:rsidR="00D90941">
        <w:rPr>
          <w:bCs/>
          <w:lang w:eastAsia="pl-PL"/>
        </w:rPr>
        <w:t>EGiB</w:t>
      </w:r>
      <w:proofErr w:type="spellEnd"/>
      <w:r w:rsidRPr="00D47D4C">
        <w:rPr>
          <w:bCs/>
          <w:lang w:eastAsia="pl-PL"/>
        </w:rPr>
        <w:t xml:space="preserve"> (np. zgodne oświadczenie). Wyklucza się ustalanie tej samej granicy w różnym czasie dla poszczególnych stron („na raty”), co może prowadzić do rozbieżnych wyników </w:t>
      </w:r>
      <w:r w:rsidR="00BE4F43">
        <w:rPr>
          <w:bCs/>
          <w:lang w:eastAsia="pl-PL"/>
        </w:rPr>
        <w:br/>
      </w:r>
      <w:r w:rsidRPr="00D47D4C">
        <w:rPr>
          <w:bCs/>
          <w:lang w:eastAsia="pl-PL"/>
        </w:rPr>
        <w:t>i konieczności po</w:t>
      </w:r>
      <w:r w:rsidR="00CC45DE" w:rsidRPr="00D47D4C">
        <w:rPr>
          <w:bCs/>
          <w:lang w:eastAsia="pl-PL"/>
        </w:rPr>
        <w:t>wt</w:t>
      </w:r>
      <w:r w:rsidRPr="00D47D4C">
        <w:rPr>
          <w:bCs/>
          <w:lang w:eastAsia="pl-PL"/>
        </w:rPr>
        <w:t>órzenia całej procedury.</w:t>
      </w:r>
    </w:p>
    <w:p w14:paraId="18D3FA24" w14:textId="082FC45B" w:rsidR="0048425C" w:rsidRPr="00D47D4C" w:rsidRDefault="0048425C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>Zawiadomienie o czynnościach podjętych w celu ustalenia przebiegu granic działek ewidencyjnych doręczyć podmiotom, o których mowa w </w:t>
      </w:r>
      <w:hyperlink r:id="rId14" w:history="1">
        <w:r w:rsidRPr="00D47D4C">
          <w:rPr>
            <w:rFonts w:eastAsia="Calibri"/>
            <w:lang w:eastAsia="pl-PL"/>
          </w:rPr>
          <w:t>§ 11 pkt 7</w:t>
        </w:r>
      </w:hyperlink>
      <w:r w:rsidRPr="00D47D4C">
        <w:rPr>
          <w:bCs/>
          <w:lang w:eastAsia="pl-PL"/>
        </w:rPr>
        <w:t> i </w:t>
      </w:r>
      <w:hyperlink r:id="rId15" w:history="1">
        <w:r w:rsidRPr="00D47D4C">
          <w:rPr>
            <w:rFonts w:eastAsia="Calibri"/>
            <w:lang w:eastAsia="pl-PL"/>
          </w:rPr>
          <w:t>§ 12 pkt 1</w:t>
        </w:r>
      </w:hyperlink>
      <w:r w:rsidRPr="00D47D4C">
        <w:rPr>
          <w:bCs/>
          <w:lang w:eastAsia="pl-PL"/>
        </w:rPr>
        <w:t xml:space="preserve"> rozporządzenia </w:t>
      </w:r>
      <w:proofErr w:type="spellStart"/>
      <w:r w:rsidR="00D90941">
        <w:rPr>
          <w:bCs/>
          <w:lang w:eastAsia="pl-PL"/>
        </w:rPr>
        <w:t>EGiB</w:t>
      </w:r>
      <w:proofErr w:type="spellEnd"/>
      <w:r w:rsidRPr="00D47D4C">
        <w:rPr>
          <w:bCs/>
          <w:lang w:eastAsia="pl-PL"/>
        </w:rPr>
        <w:t xml:space="preserve">, za zwrotnym poświadczeniem odbioru albo za pokwitowaniem, </w:t>
      </w:r>
      <w:bookmarkStart w:id="7" w:name="_Hlk202363371"/>
      <w:r w:rsidRPr="00D47D4C">
        <w:rPr>
          <w:bCs/>
          <w:lang w:eastAsia="pl-PL"/>
        </w:rPr>
        <w:t>nie później niż 7 dni przed wyznaczonym terminem</w:t>
      </w:r>
      <w:bookmarkEnd w:id="7"/>
      <w:r w:rsidRPr="00D47D4C">
        <w:rPr>
          <w:bCs/>
          <w:lang w:eastAsia="pl-PL"/>
        </w:rPr>
        <w:t>, na adres pobytu stałego albo adres siedziby podmiotów.</w:t>
      </w:r>
      <w:r w:rsidR="00C44735" w:rsidRPr="00D47D4C">
        <w:rPr>
          <w:bCs/>
          <w:lang w:eastAsia="pl-PL"/>
        </w:rPr>
        <w:t xml:space="preserve"> </w:t>
      </w:r>
      <w:r w:rsidR="00BE4F43">
        <w:rPr>
          <w:bCs/>
          <w:lang w:eastAsia="pl-PL"/>
        </w:rPr>
        <w:br/>
      </w:r>
      <w:r w:rsidRPr="00D47D4C">
        <w:rPr>
          <w:bCs/>
          <w:lang w:eastAsia="pl-PL"/>
        </w:rPr>
        <w:t>W przypadku braku ujawnienia w ewidencji</w:t>
      </w:r>
      <w:r w:rsidR="00C63E94" w:rsidRPr="00D47D4C">
        <w:rPr>
          <w:bCs/>
          <w:lang w:eastAsia="pl-PL"/>
        </w:rPr>
        <w:t xml:space="preserve"> gruntów i budynków</w:t>
      </w:r>
      <w:r w:rsidRPr="00D47D4C">
        <w:rPr>
          <w:bCs/>
          <w:lang w:eastAsia="pl-PL"/>
        </w:rPr>
        <w:t xml:space="preserve"> adresu pobytu stałego zawiadomienie doręcz</w:t>
      </w:r>
      <w:r w:rsidR="0035458F" w:rsidRPr="00D47D4C">
        <w:rPr>
          <w:bCs/>
          <w:lang w:eastAsia="pl-PL"/>
        </w:rPr>
        <w:t xml:space="preserve">yć </w:t>
      </w:r>
      <w:r w:rsidRPr="00D47D4C">
        <w:rPr>
          <w:bCs/>
          <w:lang w:eastAsia="pl-PL"/>
        </w:rPr>
        <w:t xml:space="preserve">na adres zameldowania na pobyt stały. Do doręczeń pism zawierających w swej treści zawiadomienie, </w:t>
      </w:r>
      <w:r w:rsidR="00C63E94" w:rsidRPr="00D47D4C">
        <w:rPr>
          <w:bCs/>
          <w:lang w:eastAsia="pl-PL"/>
        </w:rPr>
        <w:t xml:space="preserve">KPA </w:t>
      </w:r>
      <w:r w:rsidRPr="00D47D4C">
        <w:rPr>
          <w:bCs/>
          <w:lang w:eastAsia="pl-PL"/>
        </w:rPr>
        <w:t>stosuje się odpowiednio.</w:t>
      </w:r>
    </w:p>
    <w:p w14:paraId="1C0FE738" w14:textId="6377DA70" w:rsidR="00610D65" w:rsidRPr="00D47D4C" w:rsidRDefault="0048425C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shd w:val="clear" w:color="auto" w:fill="FFFFFF"/>
        </w:rPr>
      </w:pPr>
      <w:r w:rsidRPr="00D47D4C">
        <w:rPr>
          <w:bCs/>
          <w:lang w:eastAsia="pl-PL"/>
        </w:rPr>
        <w:t xml:space="preserve">Nieusprawiedliwione niestawiennictwo podmiotów, o których mowa wyżej, </w:t>
      </w:r>
      <w:r w:rsidR="00BE4F43">
        <w:rPr>
          <w:bCs/>
          <w:lang w:eastAsia="pl-PL"/>
        </w:rPr>
        <w:br/>
      </w:r>
      <w:r w:rsidRPr="00D47D4C">
        <w:rPr>
          <w:bCs/>
          <w:lang w:eastAsia="pl-PL"/>
        </w:rPr>
        <w:t xml:space="preserve">nie wstrzymuje czynności ustalenia przebiegu granic. W przypadku usprawiedliwionego niestawiennictwa tych podmiotów, wstrzymuje się czynności do czasu ustania przeszkody </w:t>
      </w:r>
      <w:r w:rsidR="00BE4F43">
        <w:rPr>
          <w:bCs/>
          <w:lang w:eastAsia="pl-PL"/>
        </w:rPr>
        <w:br/>
      </w:r>
      <w:r w:rsidRPr="00D47D4C">
        <w:rPr>
          <w:bCs/>
          <w:lang w:eastAsia="pl-PL"/>
        </w:rPr>
        <w:t>lub wyznaczenia pełnomocnika - nie dłużej jednak niż na okres jednego miesiąca.</w:t>
      </w:r>
      <w:r w:rsidRPr="00D47D4C">
        <w:rPr>
          <w:shd w:val="clear" w:color="auto" w:fill="FFFFFF"/>
        </w:rPr>
        <w:t xml:space="preserve"> </w:t>
      </w:r>
    </w:p>
    <w:p w14:paraId="374C576E" w14:textId="1039FFA7" w:rsidR="0048425C" w:rsidRPr="00D47D4C" w:rsidRDefault="0048425C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>W przypadku gdy podmioty, o których mowa w </w:t>
      </w:r>
      <w:hyperlink r:id="rId16" w:history="1">
        <w:r w:rsidRPr="00D47D4C">
          <w:rPr>
            <w:rFonts w:eastAsia="Calibri"/>
            <w:lang w:eastAsia="pl-PL"/>
          </w:rPr>
          <w:t>§ 11 pkt 7</w:t>
        </w:r>
      </w:hyperlink>
      <w:r w:rsidRPr="00D47D4C">
        <w:rPr>
          <w:bCs/>
          <w:lang w:eastAsia="pl-PL"/>
        </w:rPr>
        <w:t> i </w:t>
      </w:r>
      <w:hyperlink r:id="rId17" w:history="1">
        <w:r w:rsidRPr="00D47D4C">
          <w:rPr>
            <w:rFonts w:eastAsia="Calibri"/>
            <w:lang w:eastAsia="pl-PL"/>
          </w:rPr>
          <w:t>§ 12 pkt 1</w:t>
        </w:r>
      </w:hyperlink>
      <w:r w:rsidRPr="00D47D4C">
        <w:rPr>
          <w:bCs/>
          <w:lang w:eastAsia="pl-PL"/>
        </w:rPr>
        <w:t xml:space="preserve"> rozporządzenia </w:t>
      </w:r>
      <w:proofErr w:type="spellStart"/>
      <w:r w:rsidR="00D90941">
        <w:rPr>
          <w:bCs/>
          <w:lang w:eastAsia="pl-PL"/>
        </w:rPr>
        <w:t>EGiB</w:t>
      </w:r>
      <w:proofErr w:type="spellEnd"/>
      <w:r w:rsidRPr="00D47D4C">
        <w:rPr>
          <w:bCs/>
          <w:lang w:eastAsia="pl-PL"/>
        </w:rPr>
        <w:t xml:space="preserve">, nie są znane lub nie są znane ich adresy zameldowania na pobyt stały lub adres siedziby, na wniosek Wykonawcy </w:t>
      </w:r>
      <w:r w:rsidR="00C63E94" w:rsidRPr="00D47D4C">
        <w:rPr>
          <w:bCs/>
          <w:lang w:eastAsia="pl-PL"/>
        </w:rPr>
        <w:t>S</w:t>
      </w:r>
      <w:r w:rsidRPr="00D47D4C">
        <w:rPr>
          <w:bCs/>
          <w:lang w:eastAsia="pl-PL"/>
        </w:rPr>
        <w:t xml:space="preserve">tarosta zamieszcza na stronach internetowych Biuletynu Informacji Publicznej oraz na tablicy ogłoszeń </w:t>
      </w:r>
      <w:r w:rsidR="00C63E94" w:rsidRPr="00D47D4C">
        <w:rPr>
          <w:bCs/>
          <w:lang w:eastAsia="pl-PL"/>
        </w:rPr>
        <w:t>S</w:t>
      </w:r>
      <w:r w:rsidRPr="00D47D4C">
        <w:rPr>
          <w:bCs/>
          <w:lang w:eastAsia="pl-PL"/>
        </w:rPr>
        <w:t xml:space="preserve">tarostwa </w:t>
      </w:r>
      <w:r w:rsidR="00C63E94" w:rsidRPr="00D47D4C">
        <w:rPr>
          <w:bCs/>
          <w:lang w:eastAsia="pl-PL"/>
        </w:rPr>
        <w:t>P</w:t>
      </w:r>
      <w:r w:rsidRPr="00D47D4C">
        <w:rPr>
          <w:bCs/>
          <w:lang w:eastAsia="pl-PL"/>
        </w:rPr>
        <w:t>owiatowego przez okres co najmniej 7 dni informacje, z tym że ostatni dzień tego okresu powinien nastąpić nie później niż 8 dni przed wyznaczonym terminem rozpoczęcia czynności podjętych w celu ustalenia przebiegu granic działek ewidencyjnych.</w:t>
      </w:r>
    </w:p>
    <w:p w14:paraId="05582394" w14:textId="489BD7AA" w:rsidR="0094237D" w:rsidRPr="00D47D4C" w:rsidRDefault="0094237D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>O terminie czynności ustalenia granic działek ewidencyjnych należy</w:t>
      </w:r>
      <w:r w:rsidR="008F1DD5" w:rsidRPr="00D47D4C">
        <w:rPr>
          <w:bCs/>
          <w:lang w:eastAsia="pl-PL"/>
        </w:rPr>
        <w:t>, nie później niż 7 dni przed wyznaczonym terminem,</w:t>
      </w:r>
      <w:r w:rsidRPr="00D47D4C">
        <w:rPr>
          <w:bCs/>
          <w:lang w:eastAsia="pl-PL"/>
        </w:rPr>
        <w:t xml:space="preserve"> </w:t>
      </w:r>
      <w:r w:rsidR="008F1DD5" w:rsidRPr="00D47D4C">
        <w:rPr>
          <w:bCs/>
          <w:lang w:eastAsia="pl-PL"/>
        </w:rPr>
        <w:t xml:space="preserve">zawiadomić </w:t>
      </w:r>
      <w:r w:rsidRPr="00D47D4C">
        <w:rPr>
          <w:bCs/>
          <w:lang w:eastAsia="pl-PL"/>
        </w:rPr>
        <w:t xml:space="preserve">odrębnym pismem Zamawiającego </w:t>
      </w:r>
      <w:r w:rsidR="00BE4F43">
        <w:rPr>
          <w:bCs/>
          <w:lang w:eastAsia="pl-PL"/>
        </w:rPr>
        <w:br/>
      </w:r>
      <w:r w:rsidRPr="00D47D4C">
        <w:rPr>
          <w:bCs/>
          <w:lang w:eastAsia="pl-PL"/>
        </w:rPr>
        <w:t>ze wskazaniem miejsca tych czynności oraz działek będących przedmiotem ustalenia.</w:t>
      </w:r>
    </w:p>
    <w:p w14:paraId="71CA463C" w14:textId="5CFE6E7B" w:rsidR="0094237D" w:rsidRPr="00D47D4C" w:rsidRDefault="0094237D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 xml:space="preserve">Ustalenia granic na gruncie wykonuje geodeta </w:t>
      </w:r>
      <w:r w:rsidR="00CC45DE" w:rsidRPr="00D47D4C">
        <w:rPr>
          <w:bCs/>
          <w:lang w:eastAsia="pl-PL"/>
        </w:rPr>
        <w:t>posiadających uprawnieni</w:t>
      </w:r>
      <w:r w:rsidR="009867BB" w:rsidRPr="00D47D4C">
        <w:rPr>
          <w:bCs/>
          <w:lang w:eastAsia="pl-PL"/>
        </w:rPr>
        <w:t>a</w:t>
      </w:r>
      <w:r w:rsidR="00CC45DE" w:rsidRPr="00D47D4C">
        <w:rPr>
          <w:bCs/>
          <w:lang w:eastAsia="pl-PL"/>
        </w:rPr>
        <w:t xml:space="preserve"> zawodowe do wykonywania samodzielnych funkcji w dziedzinie geodezji i kartografii</w:t>
      </w:r>
      <w:r w:rsidRPr="00D47D4C">
        <w:rPr>
          <w:bCs/>
          <w:lang w:eastAsia="pl-PL"/>
        </w:rPr>
        <w:t xml:space="preserve"> w zakresie nr 2</w:t>
      </w:r>
      <w:r w:rsidR="009867BB" w:rsidRPr="00D47D4C">
        <w:rPr>
          <w:bCs/>
          <w:lang w:eastAsia="pl-PL"/>
        </w:rPr>
        <w:t>,</w:t>
      </w:r>
      <w:r w:rsidRPr="00D47D4C">
        <w:rPr>
          <w:bCs/>
          <w:lang w:eastAsia="pl-PL"/>
        </w:rPr>
        <w:t xml:space="preserve"> </w:t>
      </w:r>
      <w:r w:rsidR="00CC45DE" w:rsidRPr="00D47D4C">
        <w:rPr>
          <w:bCs/>
          <w:lang w:eastAsia="pl-PL"/>
        </w:rPr>
        <w:br/>
      </w:r>
      <w:r w:rsidR="009867BB" w:rsidRPr="00D47D4C">
        <w:rPr>
          <w:bCs/>
          <w:lang w:eastAsia="pl-PL"/>
        </w:rPr>
        <w:t>a</w:t>
      </w:r>
      <w:r w:rsidRPr="00D47D4C">
        <w:rPr>
          <w:bCs/>
          <w:lang w:eastAsia="pl-PL"/>
        </w:rPr>
        <w:t xml:space="preserve"> podpisy stron mają być dokonywane wyłącznie w jego obecności. Nieprzestrzeganie tego wymogu może skutkować rozwiązaniem umowy z winy </w:t>
      </w:r>
      <w:r w:rsidR="009867BB" w:rsidRPr="00D47D4C">
        <w:rPr>
          <w:bCs/>
          <w:lang w:eastAsia="pl-PL"/>
        </w:rPr>
        <w:t>W</w:t>
      </w:r>
      <w:r w:rsidRPr="00D47D4C">
        <w:rPr>
          <w:bCs/>
          <w:lang w:eastAsia="pl-PL"/>
        </w:rPr>
        <w:t>ykonawcy.</w:t>
      </w:r>
    </w:p>
    <w:p w14:paraId="09E0F46D" w14:textId="3123D319" w:rsidR="00FC0150" w:rsidRPr="00D47D4C" w:rsidRDefault="00FC0150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>Kryteria ustalenia przebiegu granic działek ewidencyjnych stos</w:t>
      </w:r>
      <w:r w:rsidR="0035458F" w:rsidRPr="00D47D4C">
        <w:rPr>
          <w:bCs/>
          <w:lang w:eastAsia="pl-PL"/>
        </w:rPr>
        <w:t>uje</w:t>
      </w:r>
      <w:r w:rsidRPr="00D47D4C">
        <w:rPr>
          <w:bCs/>
          <w:lang w:eastAsia="pl-PL"/>
        </w:rPr>
        <w:t xml:space="preserve"> w następującej kolejności:</w:t>
      </w:r>
    </w:p>
    <w:p w14:paraId="3CDC296A" w14:textId="0033EF81" w:rsidR="00FC0150" w:rsidRPr="00057459" w:rsidRDefault="00FC0150" w:rsidP="00D645BC">
      <w:pPr>
        <w:pStyle w:val="Akapitzlist"/>
        <w:numPr>
          <w:ilvl w:val="0"/>
          <w:numId w:val="20"/>
        </w:numPr>
        <w:tabs>
          <w:tab w:val="right" w:pos="1134"/>
        </w:tabs>
        <w:autoSpaceDE w:val="0"/>
        <w:autoSpaceDN w:val="0"/>
        <w:adjustRightInd w:val="0"/>
        <w:spacing w:after="80" w:line="276" w:lineRule="auto"/>
        <w:jc w:val="both"/>
        <w:rPr>
          <w:bCs/>
          <w:lang w:eastAsia="pl-PL"/>
        </w:rPr>
      </w:pPr>
      <w:r w:rsidRPr="00057459">
        <w:rPr>
          <w:bCs/>
          <w:lang w:eastAsia="pl-PL"/>
        </w:rPr>
        <w:t>na podstawie zgodnych wskazań podmiotów, o których mowa w </w:t>
      </w:r>
      <w:hyperlink r:id="rId18" w:history="1">
        <w:r w:rsidRPr="00057459">
          <w:rPr>
            <w:rFonts w:eastAsia="Calibri"/>
            <w:lang w:eastAsia="pl-PL"/>
          </w:rPr>
          <w:t>§ 11 pkt 7</w:t>
        </w:r>
      </w:hyperlink>
      <w:r w:rsidRPr="00057459">
        <w:rPr>
          <w:bCs/>
          <w:lang w:eastAsia="pl-PL"/>
        </w:rPr>
        <w:t> i </w:t>
      </w:r>
      <w:hyperlink r:id="rId19" w:history="1">
        <w:r w:rsidRPr="00057459">
          <w:rPr>
            <w:rFonts w:eastAsia="Calibri"/>
            <w:lang w:eastAsia="pl-PL"/>
          </w:rPr>
          <w:t>§ 12 pkt 1</w:t>
        </w:r>
      </w:hyperlink>
      <w:r w:rsidRPr="00057459">
        <w:rPr>
          <w:bCs/>
          <w:lang w:eastAsia="pl-PL"/>
        </w:rPr>
        <w:t xml:space="preserve"> rozporządzenia </w:t>
      </w:r>
      <w:proofErr w:type="spellStart"/>
      <w:r w:rsidR="00D90941">
        <w:rPr>
          <w:bCs/>
          <w:lang w:eastAsia="pl-PL"/>
        </w:rPr>
        <w:t>EGiB</w:t>
      </w:r>
      <w:proofErr w:type="spellEnd"/>
      <w:r w:rsidRPr="00057459">
        <w:rPr>
          <w:bCs/>
          <w:lang w:eastAsia="pl-PL"/>
        </w:rPr>
        <w:t xml:space="preserve">, potwierdzonych ich zgodnym oświadczeniem złożonym </w:t>
      </w:r>
      <w:r w:rsidR="00BE4F43">
        <w:rPr>
          <w:bCs/>
          <w:lang w:eastAsia="pl-PL"/>
        </w:rPr>
        <w:br/>
      </w:r>
      <w:r w:rsidRPr="00057459">
        <w:rPr>
          <w:bCs/>
          <w:lang w:eastAsia="pl-PL"/>
        </w:rPr>
        <w:t>do protokołu ustalenia przebiegu granic działek ewidencyjnych, jeżeli wskazywany przebieg nie jest sprzeczny z informacjami zawartymi w dostępnych dokumentach dotyczących przebiegu ustalanych granic</w:t>
      </w:r>
      <w:r w:rsidR="00BE4F43">
        <w:rPr>
          <w:bCs/>
          <w:lang w:eastAsia="pl-PL"/>
        </w:rPr>
        <w:t>,</w:t>
      </w:r>
    </w:p>
    <w:p w14:paraId="4A3BADB2" w14:textId="53B6541F" w:rsidR="00FC0150" w:rsidRPr="00057459" w:rsidRDefault="00FC0150" w:rsidP="00D645BC">
      <w:pPr>
        <w:pStyle w:val="Akapitzlist"/>
        <w:numPr>
          <w:ilvl w:val="0"/>
          <w:numId w:val="20"/>
        </w:numPr>
        <w:tabs>
          <w:tab w:val="right" w:pos="1134"/>
        </w:tabs>
        <w:autoSpaceDE w:val="0"/>
        <w:autoSpaceDN w:val="0"/>
        <w:adjustRightInd w:val="0"/>
        <w:spacing w:after="80" w:line="276" w:lineRule="auto"/>
        <w:jc w:val="both"/>
        <w:rPr>
          <w:rFonts w:eastAsia="Calibri"/>
          <w:lang w:eastAsia="pl-PL"/>
        </w:rPr>
      </w:pPr>
      <w:r w:rsidRPr="00057459">
        <w:rPr>
          <w:rFonts w:eastAsia="Calibri"/>
          <w:lang w:eastAsia="pl-PL"/>
        </w:rPr>
        <w:lastRenderedPageBreak/>
        <w:t>w przypadku gdy właściwe podmioty nie złożą do protokołu ustalenia przebiegu granic działek ewidencyjnych zgodnego oświadczenia, przebieg granic działek ewidencyjnych wraz z danymi dotyczącymi punktów granicznych ustala geodeta uprawniony według ostatniego spokojnego stanu posiadania (nie mylić ze stanem użytkowania, czasami może być tożsamy), jeżeli ten stan posiadania nie jest sprzeczny z informacjami zawartymi w dostępnych dokumentach określających stan prawny gruntów w granicach tych działek</w:t>
      </w:r>
      <w:r w:rsidR="00BE4F43">
        <w:rPr>
          <w:rFonts w:eastAsia="Calibri"/>
          <w:lang w:eastAsia="pl-PL"/>
        </w:rPr>
        <w:t>,</w:t>
      </w:r>
    </w:p>
    <w:p w14:paraId="105AC859" w14:textId="7B051B88" w:rsidR="00FC0150" w:rsidRPr="00057459" w:rsidRDefault="00FC0150" w:rsidP="00D645BC">
      <w:pPr>
        <w:pStyle w:val="Akapitzlist"/>
        <w:numPr>
          <w:ilvl w:val="0"/>
          <w:numId w:val="20"/>
        </w:numPr>
        <w:tabs>
          <w:tab w:val="right" w:pos="1134"/>
        </w:tabs>
        <w:autoSpaceDE w:val="0"/>
        <w:autoSpaceDN w:val="0"/>
        <w:adjustRightInd w:val="0"/>
        <w:spacing w:after="80" w:line="276" w:lineRule="auto"/>
        <w:jc w:val="both"/>
        <w:rPr>
          <w:rFonts w:eastAsia="Calibri"/>
          <w:lang w:eastAsia="pl-PL"/>
        </w:rPr>
      </w:pPr>
      <w:r w:rsidRPr="00057459">
        <w:rPr>
          <w:rFonts w:eastAsia="Calibri"/>
          <w:lang w:eastAsia="pl-PL"/>
        </w:rPr>
        <w:t>w przypadku gdy spokojnego stanu posiadania, o którym mowa w pkt 2, nie można stwierdzić lub jest on sprzeczny z informacjami zawartymi w dostępnych dokumentach określających stan prawny gruntów, przebieg granic działek ewidencyjnych obejmujących te grunty wraz z danymi dotyczącymi punktów granicznych ustala geodeta uprawniony po zbadaniu położenia znaków i śladów granicznych oraz przeprowadzeniu analizy wszelkich dostępnych dokumentów, zawierających informacje mające znaczenie w tym zakresie, w tym oświadczeń zainteresowanych podmiotów.</w:t>
      </w:r>
    </w:p>
    <w:p w14:paraId="6C761896" w14:textId="2776E74E" w:rsidR="00FC0150" w:rsidRPr="00D47D4C" w:rsidRDefault="00FC0150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jc w:val="both"/>
        <w:rPr>
          <w:rFonts w:eastAsia="Calibri"/>
          <w:lang w:eastAsia="pl-PL"/>
        </w:rPr>
      </w:pPr>
      <w:r w:rsidRPr="00D47D4C">
        <w:rPr>
          <w:rFonts w:eastAsia="Calibri"/>
          <w:lang w:eastAsia="pl-PL"/>
        </w:rPr>
        <w:t>Punkty graniczne oznaczyć na gruncie w sposób umożliwiający ich pomiar. Wyniki ustaleń przebiegu granic działek ewidencyjnych utrwalić w protokole, którego wzór zawiera </w:t>
      </w:r>
      <w:hyperlink r:id="rId20" w:history="1">
        <w:r w:rsidRPr="00D47D4C">
          <w:rPr>
            <w:rFonts w:eastAsia="Calibri"/>
            <w:lang w:eastAsia="pl-PL"/>
          </w:rPr>
          <w:t>załącznik nr 7</w:t>
        </w:r>
      </w:hyperlink>
      <w:r w:rsidRPr="00D47D4C">
        <w:rPr>
          <w:rFonts w:eastAsia="Calibri"/>
          <w:lang w:eastAsia="pl-PL"/>
        </w:rPr>
        <w:t xml:space="preserve"> do rozporządzenia </w:t>
      </w:r>
      <w:proofErr w:type="spellStart"/>
      <w:r w:rsidR="00D90941">
        <w:rPr>
          <w:rFonts w:eastAsia="Calibri"/>
          <w:lang w:eastAsia="pl-PL"/>
        </w:rPr>
        <w:t>EGiB</w:t>
      </w:r>
      <w:proofErr w:type="spellEnd"/>
      <w:r w:rsidRPr="00D47D4C">
        <w:rPr>
          <w:rFonts w:eastAsia="Calibri"/>
          <w:lang w:eastAsia="pl-PL"/>
        </w:rPr>
        <w:t>.</w:t>
      </w:r>
      <w:r w:rsidR="00AA12A2" w:rsidRPr="00D47D4C">
        <w:rPr>
          <w:rFonts w:eastAsia="Calibri"/>
          <w:lang w:eastAsia="pl-PL"/>
        </w:rPr>
        <w:t xml:space="preserve"> Integralną częścią protokołu granicznego są szkice graniczne, które muszą zawierać </w:t>
      </w:r>
      <w:r w:rsidR="00F52573" w:rsidRPr="00D47D4C">
        <w:rPr>
          <w:rFonts w:eastAsia="Calibri"/>
          <w:lang w:eastAsia="pl-PL"/>
        </w:rPr>
        <w:t xml:space="preserve">wszystkie </w:t>
      </w:r>
      <w:r w:rsidR="00AA12A2" w:rsidRPr="00D47D4C">
        <w:rPr>
          <w:rFonts w:eastAsia="Calibri"/>
          <w:lang w:eastAsia="pl-PL"/>
        </w:rPr>
        <w:t xml:space="preserve">informacje wskazane w </w:t>
      </w:r>
      <w:bookmarkStart w:id="8" w:name="_Hlk203488716"/>
      <w:r w:rsidR="00AA12A2" w:rsidRPr="00D47D4C">
        <w:rPr>
          <w:rFonts w:eastAsia="Calibri"/>
          <w:lang w:eastAsia="pl-PL"/>
        </w:rPr>
        <w:t xml:space="preserve">§ 33 </w:t>
      </w:r>
      <w:r w:rsidR="00A03698" w:rsidRPr="00D47D4C">
        <w:rPr>
          <w:rFonts w:eastAsia="Calibri"/>
          <w:lang w:eastAsia="pl-PL"/>
        </w:rPr>
        <w:t>ust.</w:t>
      </w:r>
      <w:r w:rsidR="00AA12A2" w:rsidRPr="00D47D4C">
        <w:rPr>
          <w:rFonts w:eastAsia="Calibri"/>
          <w:lang w:eastAsia="pl-PL"/>
        </w:rPr>
        <w:t xml:space="preserve"> 6 rozporządzenia </w:t>
      </w:r>
      <w:proofErr w:type="spellStart"/>
      <w:r w:rsidR="00D90941">
        <w:rPr>
          <w:rFonts w:eastAsia="Calibri"/>
          <w:lang w:eastAsia="pl-PL"/>
        </w:rPr>
        <w:t>EGiB</w:t>
      </w:r>
      <w:bookmarkEnd w:id="8"/>
      <w:proofErr w:type="spellEnd"/>
      <w:r w:rsidR="00A03698" w:rsidRPr="00D47D4C">
        <w:rPr>
          <w:rFonts w:eastAsia="Calibri"/>
          <w:lang w:eastAsia="pl-PL"/>
        </w:rPr>
        <w:t xml:space="preserve">, </w:t>
      </w:r>
      <w:r w:rsidR="00A03698" w:rsidRPr="00D47D4C">
        <w:rPr>
          <w:rFonts w:eastAsia="Calibri"/>
          <w:lang w:eastAsia="pl-PL"/>
        </w:rPr>
        <w:br/>
        <w:t>a w przypadku s</w:t>
      </w:r>
      <w:r w:rsidR="00F52573" w:rsidRPr="00D47D4C">
        <w:rPr>
          <w:rFonts w:eastAsia="Calibri"/>
          <w:lang w:eastAsia="pl-PL"/>
        </w:rPr>
        <w:t>zczegół</w:t>
      </w:r>
      <w:r w:rsidR="00A03698" w:rsidRPr="00D47D4C">
        <w:rPr>
          <w:rFonts w:eastAsia="Calibri"/>
          <w:lang w:eastAsia="pl-PL"/>
        </w:rPr>
        <w:t>ów</w:t>
      </w:r>
      <w:r w:rsidR="00F52573" w:rsidRPr="00D47D4C">
        <w:rPr>
          <w:rFonts w:eastAsia="Calibri"/>
          <w:lang w:eastAsia="pl-PL"/>
        </w:rPr>
        <w:t xml:space="preserve"> </w:t>
      </w:r>
      <w:r w:rsidR="00A03698" w:rsidRPr="00D47D4C">
        <w:rPr>
          <w:rFonts w:eastAsia="Calibri"/>
          <w:lang w:eastAsia="pl-PL"/>
        </w:rPr>
        <w:t xml:space="preserve">sytuacyjnych o których mowa w punkcie 2 tego ustępu dodatkowo należy je pomierzyć </w:t>
      </w:r>
      <w:r w:rsidR="00461EB3" w:rsidRPr="00D47D4C">
        <w:rPr>
          <w:rFonts w:eastAsia="Calibri"/>
          <w:lang w:eastAsia="pl-PL"/>
        </w:rPr>
        <w:t xml:space="preserve">metodą precyzyjnego pozycjonowania przy użyciu GNSS w systemie ASG- </w:t>
      </w:r>
      <w:r w:rsidR="00D866CE" w:rsidRPr="00D47D4C">
        <w:rPr>
          <w:rFonts w:eastAsia="Calibri"/>
          <w:lang w:eastAsia="pl-PL"/>
        </w:rPr>
        <w:t>EUPOS</w:t>
      </w:r>
      <w:r w:rsidR="00461EB3" w:rsidRPr="00D47D4C">
        <w:rPr>
          <w:rFonts w:eastAsia="Calibri"/>
          <w:lang w:eastAsia="pl-PL"/>
        </w:rPr>
        <w:t xml:space="preserve">. Raport z pomiarów tych szczegółów przekazać Zamawiającemu i każdy taki punkt ma mieć </w:t>
      </w:r>
      <w:r w:rsidR="00622AFC" w:rsidRPr="00D47D4C">
        <w:rPr>
          <w:rFonts w:eastAsia="Calibri"/>
          <w:lang w:eastAsia="pl-PL"/>
        </w:rPr>
        <w:t>numer z literami SZ na końcu.</w:t>
      </w:r>
    </w:p>
    <w:p w14:paraId="048444F8" w14:textId="2C941672" w:rsidR="00AE12B6" w:rsidRPr="00D47D4C" w:rsidRDefault="00AE12B6" w:rsidP="00D645BC">
      <w:pPr>
        <w:tabs>
          <w:tab w:val="right" w:pos="0"/>
        </w:tabs>
        <w:autoSpaceDE w:val="0"/>
        <w:autoSpaceDN w:val="0"/>
        <w:adjustRightInd w:val="0"/>
        <w:spacing w:after="80" w:line="276" w:lineRule="auto"/>
        <w:jc w:val="both"/>
        <w:rPr>
          <w:rFonts w:eastAsia="Calibri"/>
          <w:lang w:eastAsia="pl-PL"/>
        </w:rPr>
      </w:pPr>
      <w:r w:rsidRPr="00D47D4C">
        <w:rPr>
          <w:rFonts w:eastAsia="Calibri"/>
          <w:lang w:eastAsia="pl-PL"/>
        </w:rPr>
        <w:tab/>
        <w:t xml:space="preserve">W przypadku gdy ustalana granica działki może stanowić linię brzegu dla cieków naturalnych, jezior oraz innych naturalnych zbiorników wodnych, stosuje się § 33a rozporządzenia </w:t>
      </w:r>
      <w:proofErr w:type="spellStart"/>
      <w:r w:rsidR="00D90941">
        <w:rPr>
          <w:rFonts w:eastAsia="Calibri"/>
          <w:lang w:eastAsia="pl-PL"/>
        </w:rPr>
        <w:t>EGiB</w:t>
      </w:r>
      <w:proofErr w:type="spellEnd"/>
      <w:r w:rsidRPr="00D47D4C">
        <w:rPr>
          <w:rFonts w:eastAsia="Calibri"/>
          <w:lang w:eastAsia="pl-PL"/>
        </w:rPr>
        <w:t>.</w:t>
      </w:r>
    </w:p>
    <w:p w14:paraId="2D9E9319" w14:textId="2366FA22" w:rsidR="00F033D0" w:rsidRPr="00D47D4C" w:rsidRDefault="00AE12B6" w:rsidP="00D645BC">
      <w:pPr>
        <w:tabs>
          <w:tab w:val="right" w:pos="0"/>
        </w:tabs>
        <w:autoSpaceDE w:val="0"/>
        <w:autoSpaceDN w:val="0"/>
        <w:adjustRightInd w:val="0"/>
        <w:spacing w:after="80" w:line="276" w:lineRule="auto"/>
        <w:jc w:val="both"/>
        <w:rPr>
          <w:bCs/>
          <w:lang w:eastAsia="pl-PL"/>
        </w:rPr>
      </w:pPr>
      <w:r w:rsidRPr="00D47D4C">
        <w:rPr>
          <w:rFonts w:eastAsia="Calibri"/>
          <w:lang w:eastAsia="pl-PL"/>
        </w:rPr>
        <w:tab/>
      </w:r>
      <w:r w:rsidR="008F42F1" w:rsidRPr="00D47D4C">
        <w:rPr>
          <w:bCs/>
          <w:lang w:eastAsia="pl-PL"/>
        </w:rPr>
        <w:t>Ustalenia granic działek ewidencyjnych</w:t>
      </w:r>
      <w:r w:rsidR="0012204F" w:rsidRPr="00D47D4C">
        <w:rPr>
          <w:bCs/>
          <w:lang w:eastAsia="pl-PL"/>
        </w:rPr>
        <w:t xml:space="preserve"> dokonać w sposób zapewniający spójność przekazywanych zbiorów danych z bazą danych </w:t>
      </w:r>
      <w:proofErr w:type="spellStart"/>
      <w:r w:rsidR="00D90941">
        <w:rPr>
          <w:bCs/>
          <w:lang w:eastAsia="pl-PL"/>
        </w:rPr>
        <w:t>EGiB</w:t>
      </w:r>
      <w:proofErr w:type="spellEnd"/>
      <w:r w:rsidR="0012204F" w:rsidRPr="00D47D4C">
        <w:rPr>
          <w:bCs/>
          <w:lang w:eastAsia="pl-PL"/>
        </w:rPr>
        <w:t xml:space="preserve">. </w:t>
      </w:r>
      <w:r w:rsidR="00CA4F1E" w:rsidRPr="00D47D4C">
        <w:rPr>
          <w:bCs/>
          <w:lang w:eastAsia="pl-PL"/>
        </w:rPr>
        <w:t xml:space="preserve">W szczególności dotyczy to budynków usytuowanych na granicach działek wskazanych </w:t>
      </w:r>
      <w:r w:rsidR="00CA4F1E" w:rsidRPr="00F118E6">
        <w:rPr>
          <w:bCs/>
          <w:lang w:eastAsia="pl-PL"/>
        </w:rPr>
        <w:t>w pkt III.3</w:t>
      </w:r>
      <w:r w:rsidR="00EA6035" w:rsidRPr="00F118E6">
        <w:rPr>
          <w:bCs/>
          <w:lang w:eastAsia="pl-PL"/>
        </w:rPr>
        <w:t xml:space="preserve"> </w:t>
      </w:r>
      <w:r w:rsidR="00CA4F1E" w:rsidRPr="00F118E6">
        <w:rPr>
          <w:bCs/>
          <w:lang w:eastAsia="pl-PL"/>
        </w:rPr>
        <w:t>OPZ,</w:t>
      </w:r>
      <w:r w:rsidR="00CA4F1E" w:rsidRPr="00D47D4C">
        <w:rPr>
          <w:bCs/>
          <w:lang w:eastAsia="pl-PL"/>
        </w:rPr>
        <w:t xml:space="preserve"> w tym przypadku należy pomiarem sytuacyjnym objąć cały budynek</w:t>
      </w:r>
      <w:r w:rsidR="00C36E51" w:rsidRPr="00D47D4C">
        <w:rPr>
          <w:bCs/>
          <w:lang w:eastAsia="pl-PL"/>
        </w:rPr>
        <w:t xml:space="preserve"> i sporządzić WZDE.</w:t>
      </w:r>
    </w:p>
    <w:p w14:paraId="1593E3AD" w14:textId="4995749D" w:rsidR="00DE7680" w:rsidRPr="00D47D4C" w:rsidRDefault="00622AFC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>Wszystkie protokoły opracowywane w ramach zlecenia muszą być wypełnione czytelnie.</w:t>
      </w:r>
    </w:p>
    <w:p w14:paraId="55BE3DF9" w14:textId="7D0B51EF" w:rsidR="007E1597" w:rsidRDefault="007E1597" w:rsidP="00D645BC">
      <w:pPr>
        <w:tabs>
          <w:tab w:val="right" w:pos="1134"/>
        </w:tabs>
        <w:autoSpaceDE w:val="0"/>
        <w:autoSpaceDN w:val="0"/>
        <w:adjustRightInd w:val="0"/>
        <w:spacing w:after="80" w:line="276" w:lineRule="auto"/>
        <w:ind w:firstLine="709"/>
        <w:jc w:val="both"/>
        <w:rPr>
          <w:bCs/>
          <w:lang w:eastAsia="pl-PL"/>
        </w:rPr>
      </w:pPr>
      <w:r w:rsidRPr="00D47D4C">
        <w:rPr>
          <w:bCs/>
          <w:lang w:eastAsia="pl-PL"/>
        </w:rPr>
        <w:t>Obowiązujący dla wyników prac geodezyjnych jest układ współrzędnych poziomych: PL-2000.</w:t>
      </w:r>
    </w:p>
    <w:p w14:paraId="5C4A9C2D" w14:textId="77777777" w:rsidR="005F7A7C" w:rsidRPr="00D47D4C" w:rsidRDefault="005F7A7C" w:rsidP="00D645BC">
      <w:pPr>
        <w:spacing w:after="80" w:line="276" w:lineRule="auto"/>
        <w:jc w:val="both"/>
        <w:rPr>
          <w:b/>
          <w:lang w:eastAsia="pl-PL"/>
        </w:rPr>
      </w:pPr>
    </w:p>
    <w:p w14:paraId="15523764" w14:textId="064E7EBB" w:rsidR="0012204F" w:rsidRPr="00840B58" w:rsidRDefault="0012204F" w:rsidP="00D02492">
      <w:pPr>
        <w:pStyle w:val="Akapitzlist"/>
        <w:numPr>
          <w:ilvl w:val="1"/>
          <w:numId w:val="27"/>
        </w:numPr>
        <w:tabs>
          <w:tab w:val="left" w:pos="-3000"/>
        </w:tabs>
        <w:spacing w:after="80" w:line="276" w:lineRule="auto"/>
        <w:ind w:left="567" w:hanging="425"/>
        <w:contextualSpacing/>
        <w:jc w:val="both"/>
        <w:rPr>
          <w:b/>
          <w:lang w:eastAsia="pl-PL"/>
        </w:rPr>
      </w:pPr>
      <w:r w:rsidRPr="00840B58">
        <w:rPr>
          <w:b/>
          <w:lang w:eastAsia="pl-PL"/>
        </w:rPr>
        <w:t>Materiały dla Zamawiającego</w:t>
      </w:r>
      <w:r w:rsidR="005F7A7C" w:rsidRPr="00840B58">
        <w:rPr>
          <w:b/>
          <w:lang w:eastAsia="pl-PL"/>
        </w:rPr>
        <w:t>:</w:t>
      </w:r>
    </w:p>
    <w:p w14:paraId="6BD73E01" w14:textId="74258739" w:rsidR="00AC4DBB" w:rsidRPr="00D47D4C" w:rsidRDefault="008B4FBF" w:rsidP="00D645BC">
      <w:pPr>
        <w:pStyle w:val="Akapitzlist"/>
        <w:numPr>
          <w:ilvl w:val="0"/>
          <w:numId w:val="7"/>
        </w:numPr>
        <w:tabs>
          <w:tab w:val="left" w:pos="-3000"/>
          <w:tab w:val="left" w:pos="1276"/>
        </w:tabs>
        <w:spacing w:after="80" w:line="276" w:lineRule="auto"/>
        <w:ind w:left="1276" w:hanging="709"/>
        <w:contextualSpacing/>
        <w:jc w:val="both"/>
        <w:rPr>
          <w:bCs/>
          <w:lang w:eastAsia="pl-PL"/>
        </w:rPr>
      </w:pPr>
      <w:r w:rsidRPr="00D47D4C">
        <w:rPr>
          <w:bCs/>
          <w:lang w:eastAsia="pl-PL"/>
        </w:rPr>
        <w:t>operat techniczn</w:t>
      </w:r>
      <w:r w:rsidR="00EA22A6">
        <w:rPr>
          <w:bCs/>
          <w:lang w:eastAsia="pl-PL"/>
        </w:rPr>
        <w:t>y</w:t>
      </w:r>
      <w:r w:rsidRPr="00D47D4C">
        <w:rPr>
          <w:bCs/>
          <w:lang w:eastAsia="pl-PL"/>
        </w:rPr>
        <w:t xml:space="preserve"> skompletowan</w:t>
      </w:r>
      <w:r w:rsidR="00EA22A6">
        <w:rPr>
          <w:bCs/>
          <w:lang w:eastAsia="pl-PL"/>
        </w:rPr>
        <w:t>y</w:t>
      </w:r>
      <w:r w:rsidRPr="00D47D4C">
        <w:rPr>
          <w:bCs/>
          <w:lang w:eastAsia="pl-PL"/>
        </w:rPr>
        <w:t xml:space="preserve"> zgodnie z zasadami standardów geodezyjnych</w:t>
      </w:r>
      <w:r w:rsidR="00595D4E" w:rsidRPr="00D47D4C">
        <w:rPr>
          <w:bCs/>
          <w:lang w:eastAsia="pl-PL"/>
        </w:rPr>
        <w:t xml:space="preserve"> zawierając</w:t>
      </w:r>
      <w:r w:rsidR="00EA22A6">
        <w:rPr>
          <w:bCs/>
          <w:lang w:eastAsia="pl-PL"/>
        </w:rPr>
        <w:t>y</w:t>
      </w:r>
      <w:r w:rsidR="00595D4E" w:rsidRPr="00D47D4C">
        <w:rPr>
          <w:bCs/>
          <w:lang w:eastAsia="pl-PL"/>
        </w:rPr>
        <w:t xml:space="preserve"> </w:t>
      </w:r>
      <w:r w:rsidR="00EA22A6">
        <w:rPr>
          <w:bCs/>
          <w:lang w:eastAsia="pl-PL"/>
        </w:rPr>
        <w:t xml:space="preserve">poza dokumentami wymaganymi rozporządzeniem </w:t>
      </w:r>
      <w:r w:rsidR="007E2319">
        <w:rPr>
          <w:bCs/>
          <w:lang w:eastAsia="pl-PL"/>
        </w:rPr>
        <w:t>sprawozdani</w:t>
      </w:r>
      <w:r w:rsidR="00EA22A6">
        <w:rPr>
          <w:bCs/>
          <w:lang w:eastAsia="pl-PL"/>
        </w:rPr>
        <w:t>e</w:t>
      </w:r>
      <w:r w:rsidR="007E2319">
        <w:rPr>
          <w:bCs/>
          <w:lang w:eastAsia="pl-PL"/>
        </w:rPr>
        <w:t xml:space="preserve"> techniczne zawierające </w:t>
      </w:r>
      <w:r w:rsidR="00882AE2">
        <w:rPr>
          <w:bCs/>
          <w:lang w:eastAsia="pl-PL"/>
        </w:rPr>
        <w:t>analizę materiałów źródłowych zgodn</w:t>
      </w:r>
      <w:r w:rsidR="00EA22A6">
        <w:rPr>
          <w:bCs/>
          <w:lang w:eastAsia="pl-PL"/>
        </w:rPr>
        <w:t>ą</w:t>
      </w:r>
      <w:r w:rsidR="00882AE2">
        <w:rPr>
          <w:bCs/>
          <w:lang w:eastAsia="pl-PL"/>
        </w:rPr>
        <w:t xml:space="preserve"> z załącznikiem nr 1 do OPZ oraz </w:t>
      </w:r>
      <w:r w:rsidR="007E2319">
        <w:rPr>
          <w:bCs/>
          <w:lang w:eastAsia="pl-PL"/>
        </w:rPr>
        <w:t>zestawieni</w:t>
      </w:r>
      <w:r w:rsidR="00EA22A6">
        <w:rPr>
          <w:bCs/>
          <w:lang w:eastAsia="pl-PL"/>
        </w:rPr>
        <w:t>e</w:t>
      </w:r>
      <w:r w:rsidR="007E2319">
        <w:rPr>
          <w:bCs/>
          <w:lang w:eastAsia="pl-PL"/>
        </w:rPr>
        <w:t xml:space="preserve"> punktów granicznych w formie tabeli (nr pkt </w:t>
      </w:r>
      <w:r w:rsidR="007E2319">
        <w:rPr>
          <w:bCs/>
          <w:lang w:eastAsia="pl-PL"/>
        </w:rPr>
        <w:lastRenderedPageBreak/>
        <w:t xml:space="preserve">granicznego, STB, operat techniczny, opis wykonanych działań – </w:t>
      </w:r>
      <w:r w:rsidR="00490D4E">
        <w:rPr>
          <w:bCs/>
          <w:lang w:eastAsia="pl-PL"/>
        </w:rPr>
        <w:t xml:space="preserve">znak </w:t>
      </w:r>
      <w:r w:rsidR="007E2319">
        <w:rPr>
          <w:bCs/>
          <w:lang w:eastAsia="pl-PL"/>
        </w:rPr>
        <w:t xml:space="preserve">odszukany, </w:t>
      </w:r>
      <w:r w:rsidR="00490D4E">
        <w:rPr>
          <w:bCs/>
          <w:lang w:eastAsia="pl-PL"/>
        </w:rPr>
        <w:t xml:space="preserve">punkt </w:t>
      </w:r>
      <w:r w:rsidR="007E2319">
        <w:rPr>
          <w:bCs/>
          <w:lang w:eastAsia="pl-PL"/>
        </w:rPr>
        <w:t xml:space="preserve">wyznaczony, </w:t>
      </w:r>
      <w:r w:rsidR="00490D4E">
        <w:rPr>
          <w:bCs/>
          <w:lang w:eastAsia="pl-PL"/>
        </w:rPr>
        <w:t xml:space="preserve">punkt </w:t>
      </w:r>
      <w:r w:rsidR="007E2319">
        <w:rPr>
          <w:bCs/>
          <w:lang w:eastAsia="pl-PL"/>
        </w:rPr>
        <w:t>ustalony)</w:t>
      </w:r>
      <w:r w:rsidR="0049390A">
        <w:rPr>
          <w:bCs/>
          <w:lang w:eastAsia="pl-PL"/>
        </w:rPr>
        <w:t>;</w:t>
      </w:r>
      <w:r w:rsidR="007E2319">
        <w:rPr>
          <w:bCs/>
          <w:lang w:eastAsia="pl-PL"/>
        </w:rPr>
        <w:t xml:space="preserve"> </w:t>
      </w:r>
    </w:p>
    <w:p w14:paraId="47046F7B" w14:textId="5A9F9B32" w:rsidR="00F033D0" w:rsidRPr="00D47D4C" w:rsidRDefault="00F033D0" w:rsidP="00D645BC">
      <w:pPr>
        <w:pStyle w:val="Akapitzlist"/>
        <w:numPr>
          <w:ilvl w:val="0"/>
          <w:numId w:val="7"/>
        </w:numPr>
        <w:tabs>
          <w:tab w:val="left" w:pos="-3000"/>
          <w:tab w:val="left" w:pos="1276"/>
        </w:tabs>
        <w:spacing w:after="80" w:line="276" w:lineRule="auto"/>
        <w:ind w:left="1701" w:hanging="1134"/>
        <w:contextualSpacing/>
        <w:jc w:val="both"/>
        <w:rPr>
          <w:bCs/>
          <w:lang w:eastAsia="pl-PL"/>
        </w:rPr>
      </w:pPr>
      <w:r w:rsidRPr="00D47D4C">
        <w:rPr>
          <w:bCs/>
          <w:lang w:eastAsia="pl-PL"/>
        </w:rPr>
        <w:t>wykazy zdjęć</w:t>
      </w:r>
      <w:r w:rsidR="00742843" w:rsidRPr="00D47D4C">
        <w:rPr>
          <w:bCs/>
          <w:lang w:eastAsia="pl-PL"/>
        </w:rPr>
        <w:t xml:space="preserve"> z wpisanymi danymi lokalizacyjnymi</w:t>
      </w:r>
      <w:r w:rsidRPr="00D47D4C">
        <w:rPr>
          <w:bCs/>
          <w:lang w:eastAsia="pl-PL"/>
        </w:rPr>
        <w:t xml:space="preserve">:  </w:t>
      </w:r>
    </w:p>
    <w:p w14:paraId="1035AC03" w14:textId="77777777" w:rsidR="00F033D0" w:rsidRPr="00D47D4C" w:rsidRDefault="00F033D0" w:rsidP="00D645BC">
      <w:pPr>
        <w:pStyle w:val="Akapitzlist"/>
        <w:numPr>
          <w:ilvl w:val="0"/>
          <w:numId w:val="8"/>
        </w:numPr>
        <w:tabs>
          <w:tab w:val="left" w:pos="-3000"/>
          <w:tab w:val="left" w:pos="1276"/>
        </w:tabs>
        <w:spacing w:after="80" w:line="276" w:lineRule="auto"/>
        <w:ind w:hanging="1134"/>
        <w:contextualSpacing/>
        <w:jc w:val="both"/>
        <w:rPr>
          <w:bCs/>
          <w:lang w:eastAsia="pl-PL"/>
        </w:rPr>
      </w:pPr>
      <w:r w:rsidRPr="00D47D4C">
        <w:rPr>
          <w:bCs/>
          <w:lang w:eastAsia="pl-PL"/>
        </w:rPr>
        <w:t>odszukanych znaków granicznych,</w:t>
      </w:r>
    </w:p>
    <w:p w14:paraId="761498E6" w14:textId="59A0F03B" w:rsidR="00F033D0" w:rsidRPr="00D47D4C" w:rsidRDefault="00F033D0" w:rsidP="00D645BC">
      <w:pPr>
        <w:pStyle w:val="Akapitzlist"/>
        <w:numPr>
          <w:ilvl w:val="0"/>
          <w:numId w:val="8"/>
        </w:numPr>
        <w:tabs>
          <w:tab w:val="left" w:pos="-3000"/>
          <w:tab w:val="left" w:pos="1276"/>
        </w:tabs>
        <w:spacing w:after="80" w:line="276" w:lineRule="auto"/>
        <w:ind w:hanging="1134"/>
        <w:contextualSpacing/>
        <w:jc w:val="both"/>
        <w:rPr>
          <w:bCs/>
          <w:lang w:eastAsia="pl-PL"/>
        </w:rPr>
      </w:pPr>
      <w:r w:rsidRPr="00D47D4C">
        <w:rPr>
          <w:bCs/>
          <w:lang w:eastAsia="pl-PL"/>
        </w:rPr>
        <w:t>terenu z nieodnalezionymi znakami granicznymi, a następnie w</w:t>
      </w:r>
      <w:r w:rsidR="00DA17C5" w:rsidRPr="00D47D4C">
        <w:rPr>
          <w:bCs/>
          <w:lang w:eastAsia="pl-PL"/>
        </w:rPr>
        <w:t>yznaczonych</w:t>
      </w:r>
      <w:r w:rsidRPr="00D47D4C">
        <w:rPr>
          <w:bCs/>
          <w:lang w:eastAsia="pl-PL"/>
        </w:rPr>
        <w:t>,</w:t>
      </w:r>
    </w:p>
    <w:p w14:paraId="7CBE92ED" w14:textId="77777777" w:rsidR="00072AD9" w:rsidRPr="00D47D4C" w:rsidRDefault="00DA17C5" w:rsidP="00D645BC">
      <w:pPr>
        <w:pStyle w:val="Akapitzlist"/>
        <w:numPr>
          <w:ilvl w:val="0"/>
          <w:numId w:val="8"/>
        </w:numPr>
        <w:tabs>
          <w:tab w:val="left" w:pos="-3000"/>
          <w:tab w:val="left" w:pos="1276"/>
        </w:tabs>
        <w:spacing w:after="80" w:line="276" w:lineRule="auto"/>
        <w:ind w:left="1276" w:hanging="349"/>
        <w:contextualSpacing/>
        <w:jc w:val="both"/>
        <w:rPr>
          <w:bCs/>
          <w:lang w:eastAsia="pl-PL"/>
        </w:rPr>
      </w:pPr>
      <w:r w:rsidRPr="00D47D4C">
        <w:rPr>
          <w:bCs/>
          <w:lang w:eastAsia="pl-PL"/>
        </w:rPr>
        <w:t>nieodnalezionymi punktami osnowy pomiarowej na której oparto pomiary zniszczonych znaków granicznych w punktach granicznych podlegających wyznaczeniu,</w:t>
      </w:r>
    </w:p>
    <w:p w14:paraId="0F3A9709" w14:textId="71DD69E3" w:rsidR="00F033D0" w:rsidRPr="00D47D4C" w:rsidRDefault="00F033D0" w:rsidP="00D645BC">
      <w:pPr>
        <w:pStyle w:val="Akapitzlist"/>
        <w:numPr>
          <w:ilvl w:val="0"/>
          <w:numId w:val="8"/>
        </w:numPr>
        <w:tabs>
          <w:tab w:val="left" w:pos="-3000"/>
          <w:tab w:val="left" w:pos="1276"/>
        </w:tabs>
        <w:spacing w:after="80" w:line="276" w:lineRule="auto"/>
        <w:ind w:left="1276" w:hanging="349"/>
        <w:contextualSpacing/>
        <w:jc w:val="both"/>
        <w:rPr>
          <w:bCs/>
          <w:lang w:eastAsia="pl-PL"/>
        </w:rPr>
      </w:pPr>
      <w:r w:rsidRPr="00D47D4C">
        <w:rPr>
          <w:bCs/>
          <w:lang w:eastAsia="pl-PL"/>
        </w:rPr>
        <w:t xml:space="preserve">terenu z nieodnalezionymi znakami granicznymi, a następnie ustalonych w trybie rozporządzenia </w:t>
      </w:r>
      <w:proofErr w:type="spellStart"/>
      <w:r w:rsidR="00D90941">
        <w:rPr>
          <w:bCs/>
          <w:lang w:eastAsia="pl-PL"/>
        </w:rPr>
        <w:t>EGiB</w:t>
      </w:r>
      <w:proofErr w:type="spellEnd"/>
      <w:r w:rsidRPr="00D47D4C">
        <w:rPr>
          <w:bCs/>
          <w:lang w:eastAsia="pl-PL"/>
        </w:rPr>
        <w:t>;</w:t>
      </w:r>
    </w:p>
    <w:p w14:paraId="387E055A" w14:textId="14C61922" w:rsidR="00F033D0" w:rsidRPr="00D47D4C" w:rsidRDefault="00F033D0" w:rsidP="00D645BC">
      <w:pPr>
        <w:pStyle w:val="Akapitzlist"/>
        <w:numPr>
          <w:ilvl w:val="0"/>
          <w:numId w:val="7"/>
        </w:numPr>
        <w:tabs>
          <w:tab w:val="left" w:pos="-3000"/>
          <w:tab w:val="left" w:pos="1276"/>
        </w:tabs>
        <w:spacing w:after="80" w:line="276" w:lineRule="auto"/>
        <w:ind w:left="1276" w:hanging="709"/>
        <w:contextualSpacing/>
        <w:jc w:val="both"/>
        <w:rPr>
          <w:bCs/>
          <w:lang w:eastAsia="pl-PL"/>
        </w:rPr>
      </w:pPr>
      <w:r w:rsidRPr="00D47D4C">
        <w:rPr>
          <w:bCs/>
          <w:lang w:eastAsia="pl-PL"/>
        </w:rPr>
        <w:t>raporty z pomiarów metodami GNSS w systemie ASG-</w:t>
      </w:r>
      <w:r w:rsidR="00D866CE" w:rsidRPr="00D47D4C">
        <w:rPr>
          <w:bCs/>
          <w:lang w:eastAsia="pl-PL"/>
        </w:rPr>
        <w:t>EUPOS</w:t>
      </w:r>
      <w:r w:rsidR="00A9089A" w:rsidRPr="00D47D4C">
        <w:rPr>
          <w:bCs/>
          <w:lang w:eastAsia="pl-PL"/>
        </w:rPr>
        <w:t xml:space="preserve"> wszystkich punktów granicznych, będących przedmiotem opracowania</w:t>
      </w:r>
      <w:r w:rsidR="00461EB3" w:rsidRPr="00D47D4C">
        <w:rPr>
          <w:bCs/>
          <w:lang w:eastAsia="pl-PL"/>
        </w:rPr>
        <w:t xml:space="preserve"> wraz z raportami </w:t>
      </w:r>
      <w:r w:rsidR="00BE4F43">
        <w:rPr>
          <w:bCs/>
          <w:lang w:eastAsia="pl-PL"/>
        </w:rPr>
        <w:br/>
      </w:r>
      <w:r w:rsidR="00461EB3" w:rsidRPr="00D47D4C">
        <w:rPr>
          <w:bCs/>
          <w:lang w:eastAsia="pl-PL"/>
        </w:rPr>
        <w:t>z pomiarów szczegółów sytuacyjnych</w:t>
      </w:r>
      <w:r w:rsidR="00072AD9" w:rsidRPr="00D47D4C">
        <w:rPr>
          <w:bCs/>
          <w:lang w:eastAsia="pl-PL"/>
        </w:rPr>
        <w:t xml:space="preserve"> oraz z transformacji, dzienniki pomiarowe, obliczenia osnów pomiarowych jeżeli zostały założone</w:t>
      </w:r>
      <w:r w:rsidR="00A9089A" w:rsidRPr="00D47D4C">
        <w:rPr>
          <w:bCs/>
          <w:lang w:eastAsia="pl-PL"/>
        </w:rPr>
        <w:t>;</w:t>
      </w:r>
    </w:p>
    <w:p w14:paraId="27CCDA72" w14:textId="262A452B" w:rsidR="00363047" w:rsidRPr="00E84CE8" w:rsidRDefault="00363047" w:rsidP="00D645BC">
      <w:pPr>
        <w:pStyle w:val="Akapitzlist"/>
        <w:numPr>
          <w:ilvl w:val="0"/>
          <w:numId w:val="7"/>
        </w:numPr>
        <w:tabs>
          <w:tab w:val="left" w:pos="-3000"/>
          <w:tab w:val="left" w:pos="1276"/>
        </w:tabs>
        <w:spacing w:after="80" w:line="276" w:lineRule="auto"/>
        <w:ind w:left="1276" w:hanging="709"/>
        <w:contextualSpacing/>
        <w:jc w:val="both"/>
        <w:rPr>
          <w:bCs/>
          <w:lang w:eastAsia="pl-PL"/>
        </w:rPr>
      </w:pPr>
      <w:r w:rsidRPr="00E84CE8">
        <w:rPr>
          <w:bCs/>
          <w:lang w:eastAsia="pl-PL"/>
        </w:rPr>
        <w:t xml:space="preserve">wykaz </w:t>
      </w:r>
      <w:r w:rsidR="00BC7B2D" w:rsidRPr="00E84CE8">
        <w:rPr>
          <w:bCs/>
          <w:lang w:eastAsia="pl-PL"/>
        </w:rPr>
        <w:t>identyfikatorów działek,</w:t>
      </w:r>
      <w:r w:rsidRPr="00E84CE8">
        <w:rPr>
          <w:bCs/>
          <w:lang w:eastAsia="pl-PL"/>
        </w:rPr>
        <w:t xml:space="preserve"> dla których stwierdzono</w:t>
      </w:r>
      <w:r w:rsidR="00BC7B2D" w:rsidRPr="00E84CE8">
        <w:rPr>
          <w:bCs/>
          <w:lang w:eastAsia="pl-PL"/>
        </w:rPr>
        <w:t xml:space="preserve"> odmienny stan faktyczny samoistnego posiadania do wykazanego w </w:t>
      </w:r>
      <w:proofErr w:type="spellStart"/>
      <w:r w:rsidR="00D90941">
        <w:rPr>
          <w:bCs/>
          <w:lang w:eastAsia="pl-PL"/>
        </w:rPr>
        <w:t>EGiB</w:t>
      </w:r>
      <w:proofErr w:type="spellEnd"/>
      <w:r w:rsidR="00BC7B2D" w:rsidRPr="00E84CE8">
        <w:rPr>
          <w:bCs/>
          <w:lang w:eastAsia="pl-PL"/>
        </w:rPr>
        <w:t>;</w:t>
      </w:r>
      <w:r w:rsidRPr="00E84CE8">
        <w:rPr>
          <w:bCs/>
          <w:lang w:eastAsia="pl-PL"/>
        </w:rPr>
        <w:t xml:space="preserve"> </w:t>
      </w:r>
    </w:p>
    <w:p w14:paraId="3FC4298C" w14:textId="3B2D7D41" w:rsidR="00595D4E" w:rsidRPr="00D47D4C" w:rsidRDefault="00595D4E" w:rsidP="00D645BC">
      <w:pPr>
        <w:tabs>
          <w:tab w:val="left" w:pos="-3000"/>
          <w:tab w:val="left" w:pos="1276"/>
        </w:tabs>
        <w:spacing w:after="80" w:line="276" w:lineRule="auto"/>
        <w:ind w:left="1276" w:hanging="709"/>
        <w:contextualSpacing/>
        <w:jc w:val="both"/>
        <w:rPr>
          <w:bCs/>
          <w:lang w:eastAsia="pl-PL"/>
        </w:rPr>
      </w:pPr>
      <w:r w:rsidRPr="00D47D4C">
        <w:rPr>
          <w:bCs/>
          <w:lang w:eastAsia="pl-PL"/>
        </w:rPr>
        <w:t xml:space="preserve">6)  oryginały szkiców granicznych i protokołów wraz z zawiadomieniami </w:t>
      </w:r>
      <w:r w:rsidRPr="00D47D4C">
        <w:rPr>
          <w:bCs/>
          <w:lang w:eastAsia="pl-PL"/>
        </w:rPr>
        <w:br/>
        <w:t>i zwrotnymi poświadczeniami ich odbioru:</w:t>
      </w:r>
    </w:p>
    <w:p w14:paraId="289DD1E5" w14:textId="41117AE1" w:rsidR="00A9089A" w:rsidRDefault="00595D4E" w:rsidP="00D645BC">
      <w:pPr>
        <w:pStyle w:val="Akapitzlist"/>
        <w:numPr>
          <w:ilvl w:val="0"/>
          <w:numId w:val="22"/>
        </w:numPr>
        <w:tabs>
          <w:tab w:val="left" w:pos="-3000"/>
          <w:tab w:val="left" w:pos="1276"/>
        </w:tabs>
        <w:spacing w:after="80" w:line="276" w:lineRule="auto"/>
        <w:ind w:left="1276" w:hanging="709"/>
        <w:contextualSpacing/>
        <w:jc w:val="both"/>
        <w:rPr>
          <w:bCs/>
          <w:lang w:eastAsia="pl-PL"/>
        </w:rPr>
      </w:pPr>
      <w:r w:rsidRPr="00057459">
        <w:rPr>
          <w:bCs/>
          <w:lang w:eastAsia="pl-PL"/>
        </w:rPr>
        <w:t xml:space="preserve">zbiory nowych, zmodyfikowanych lub zweryfikowanych danych, które należą </w:t>
      </w:r>
      <w:r w:rsidR="00BE4F43">
        <w:rPr>
          <w:bCs/>
          <w:lang w:eastAsia="pl-PL"/>
        </w:rPr>
        <w:br/>
      </w:r>
      <w:r w:rsidRPr="00057459">
        <w:rPr>
          <w:bCs/>
          <w:lang w:eastAsia="pl-PL"/>
        </w:rPr>
        <w:t xml:space="preserve">do zakresu informacyjnego baz danych w formacie GML lub </w:t>
      </w:r>
      <w:r w:rsidR="00072AD9" w:rsidRPr="00057459">
        <w:rPr>
          <w:bCs/>
          <w:lang w:eastAsia="pl-PL"/>
        </w:rPr>
        <w:t xml:space="preserve">dodatkowo w </w:t>
      </w:r>
      <w:r w:rsidRPr="00057459">
        <w:rPr>
          <w:bCs/>
          <w:lang w:eastAsia="pl-PL"/>
        </w:rPr>
        <w:t>innym uzgodnionym z Zamawiającym</w:t>
      </w:r>
      <w:r w:rsidR="0049390A">
        <w:rPr>
          <w:bCs/>
          <w:lang w:eastAsia="pl-PL"/>
        </w:rPr>
        <w:t>;</w:t>
      </w:r>
    </w:p>
    <w:p w14:paraId="281B7027" w14:textId="666D2CCF" w:rsidR="00A64503" w:rsidRPr="00057459" w:rsidRDefault="0049390A" w:rsidP="00D645BC">
      <w:pPr>
        <w:pStyle w:val="Akapitzlist"/>
        <w:numPr>
          <w:ilvl w:val="0"/>
          <w:numId w:val="22"/>
        </w:numPr>
        <w:tabs>
          <w:tab w:val="left" w:pos="-3000"/>
          <w:tab w:val="left" w:pos="1276"/>
        </w:tabs>
        <w:spacing w:after="80" w:line="276" w:lineRule="auto"/>
        <w:ind w:left="1276" w:hanging="709"/>
        <w:contextualSpacing/>
        <w:jc w:val="both"/>
        <w:rPr>
          <w:bCs/>
          <w:lang w:eastAsia="pl-PL"/>
        </w:rPr>
      </w:pPr>
      <w:r>
        <w:rPr>
          <w:bCs/>
          <w:lang w:eastAsia="pl-PL"/>
        </w:rPr>
        <w:t>m</w:t>
      </w:r>
      <w:r w:rsidR="00A64503">
        <w:rPr>
          <w:bCs/>
          <w:lang w:eastAsia="pl-PL"/>
        </w:rPr>
        <w:t xml:space="preserve">ateriały opisane w pkt: </w:t>
      </w:r>
      <w:r w:rsidR="00864887">
        <w:rPr>
          <w:bCs/>
          <w:lang w:eastAsia="pl-PL"/>
        </w:rPr>
        <w:t xml:space="preserve">2) - 5) należy przekazać na dysku zewnętrznym skompletowane w folderach obrębowych.  </w:t>
      </w:r>
    </w:p>
    <w:p w14:paraId="567FDAF2" w14:textId="77777777" w:rsidR="00787D63" w:rsidRPr="00D47D4C" w:rsidRDefault="00787D63" w:rsidP="00D645BC">
      <w:pPr>
        <w:tabs>
          <w:tab w:val="left" w:pos="-3000"/>
        </w:tabs>
        <w:spacing w:after="80" w:line="276" w:lineRule="auto"/>
        <w:contextualSpacing/>
        <w:jc w:val="both"/>
        <w:rPr>
          <w:lang w:eastAsia="pl-PL"/>
        </w:rPr>
      </w:pPr>
    </w:p>
    <w:p w14:paraId="161A7673" w14:textId="093625F7" w:rsidR="00C07ADA" w:rsidRPr="005F7A7C" w:rsidRDefault="00C07ADA" w:rsidP="003F2DD8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after="80" w:line="276" w:lineRule="auto"/>
        <w:ind w:left="284" w:hanging="284"/>
        <w:jc w:val="both"/>
        <w:rPr>
          <w:b/>
          <w:bCs/>
          <w:lang w:eastAsia="pl-PL"/>
        </w:rPr>
      </w:pPr>
      <w:r w:rsidRPr="005F7A7C">
        <w:rPr>
          <w:b/>
          <w:bCs/>
          <w:lang w:eastAsia="pl-PL"/>
        </w:rPr>
        <w:t xml:space="preserve"> Terminy wykonania zamówienia i czas trwania umowy</w:t>
      </w:r>
    </w:p>
    <w:p w14:paraId="0957DC26" w14:textId="47AD74F0" w:rsidR="00267141" w:rsidRPr="00D47D4C" w:rsidRDefault="00267141" w:rsidP="00D645BC">
      <w:pPr>
        <w:tabs>
          <w:tab w:val="left" w:pos="-3000"/>
          <w:tab w:val="num" w:pos="284"/>
        </w:tabs>
        <w:spacing w:after="80" w:line="276" w:lineRule="auto"/>
        <w:jc w:val="both"/>
        <w:rPr>
          <w:lang w:eastAsia="pl-PL"/>
        </w:rPr>
      </w:pPr>
      <w:r w:rsidRPr="00D47D4C">
        <w:rPr>
          <w:lang w:eastAsia="pl-PL"/>
        </w:rPr>
        <w:tab/>
      </w:r>
      <w:r w:rsidR="00187131" w:rsidRPr="00D47D4C">
        <w:rPr>
          <w:lang w:eastAsia="pl-PL"/>
        </w:rPr>
        <w:t xml:space="preserve">Zamówienie będzie realizowane w </w:t>
      </w:r>
      <w:r w:rsidR="003E74C4">
        <w:rPr>
          <w:lang w:eastAsia="pl-PL"/>
        </w:rPr>
        <w:t>V</w:t>
      </w:r>
      <w:r w:rsidR="00187131" w:rsidRPr="00FB51B0">
        <w:rPr>
          <w:lang w:eastAsia="pl-PL"/>
        </w:rPr>
        <w:t xml:space="preserve"> etapach</w:t>
      </w:r>
      <w:r w:rsidR="00D005D7" w:rsidRPr="00D47D4C">
        <w:rPr>
          <w:lang w:eastAsia="pl-PL"/>
        </w:rPr>
        <w:t xml:space="preserve"> wg </w:t>
      </w:r>
      <w:r w:rsidR="00DC2309" w:rsidRPr="00D47D4C">
        <w:rPr>
          <w:lang w:eastAsia="pl-PL"/>
        </w:rPr>
        <w:t xml:space="preserve">określonego przez Zamawiającego </w:t>
      </w:r>
      <w:r w:rsidR="00680E1C">
        <w:rPr>
          <w:lang w:eastAsia="pl-PL"/>
        </w:rPr>
        <w:t>Harmonogramu prac</w:t>
      </w:r>
      <w:r w:rsidR="008571A9">
        <w:rPr>
          <w:lang w:eastAsia="pl-PL"/>
        </w:rPr>
        <w:t xml:space="preserve"> stanowiącego załącznik nr </w:t>
      </w:r>
      <w:r w:rsidR="00026D3E">
        <w:rPr>
          <w:lang w:eastAsia="pl-PL"/>
        </w:rPr>
        <w:t>4</w:t>
      </w:r>
      <w:r w:rsidR="008571A9">
        <w:rPr>
          <w:lang w:eastAsia="pl-PL"/>
        </w:rPr>
        <w:t xml:space="preserve"> do OPZ.</w:t>
      </w:r>
    </w:p>
    <w:p w14:paraId="0D97E04B" w14:textId="30692237" w:rsidR="00267141" w:rsidRPr="00D47D4C" w:rsidRDefault="00267141" w:rsidP="00D645BC">
      <w:pPr>
        <w:tabs>
          <w:tab w:val="left" w:pos="-3000"/>
          <w:tab w:val="num" w:pos="284"/>
        </w:tabs>
        <w:spacing w:after="80" w:line="276" w:lineRule="auto"/>
        <w:ind w:hanging="142"/>
        <w:jc w:val="both"/>
        <w:rPr>
          <w:lang w:eastAsia="pl-PL"/>
        </w:rPr>
      </w:pPr>
      <w:r w:rsidRPr="00D47D4C">
        <w:rPr>
          <w:lang w:eastAsia="pl-PL"/>
        </w:rPr>
        <w:tab/>
      </w:r>
      <w:r w:rsidR="000C2C2F" w:rsidRPr="00D47D4C">
        <w:rPr>
          <w:lang w:eastAsia="pl-PL"/>
        </w:rPr>
        <w:t>Termin</w:t>
      </w:r>
      <w:r w:rsidR="003001BA">
        <w:rPr>
          <w:lang w:eastAsia="pl-PL"/>
        </w:rPr>
        <w:t>y</w:t>
      </w:r>
      <w:r w:rsidR="000C2C2F" w:rsidRPr="00D47D4C">
        <w:rPr>
          <w:lang w:eastAsia="pl-PL"/>
        </w:rPr>
        <w:t xml:space="preserve"> wykonania </w:t>
      </w:r>
      <w:r w:rsidR="003001BA">
        <w:rPr>
          <w:lang w:eastAsia="pl-PL"/>
        </w:rPr>
        <w:t>poszczególnych</w:t>
      </w:r>
      <w:r w:rsidR="000C2C2F" w:rsidRPr="00D47D4C">
        <w:rPr>
          <w:lang w:eastAsia="pl-PL"/>
        </w:rPr>
        <w:t xml:space="preserve"> etap</w:t>
      </w:r>
      <w:r w:rsidR="003001BA">
        <w:rPr>
          <w:lang w:eastAsia="pl-PL"/>
        </w:rPr>
        <w:t>ów</w:t>
      </w:r>
      <w:r w:rsidR="000C2C2F" w:rsidRPr="00D47D4C">
        <w:rPr>
          <w:lang w:eastAsia="pl-PL"/>
        </w:rPr>
        <w:t xml:space="preserve"> zamówienia ustala się na</w:t>
      </w:r>
      <w:r w:rsidRPr="00D47D4C">
        <w:rPr>
          <w:lang w:eastAsia="pl-PL"/>
        </w:rPr>
        <w:t>:</w:t>
      </w:r>
    </w:p>
    <w:p w14:paraId="37C5F972" w14:textId="76DB70B9" w:rsidR="00DC2309" w:rsidRPr="00FB51B0" w:rsidRDefault="00267141" w:rsidP="00D645BC">
      <w:pPr>
        <w:pStyle w:val="Akapitzlist"/>
        <w:numPr>
          <w:ilvl w:val="0"/>
          <w:numId w:val="9"/>
        </w:numPr>
        <w:tabs>
          <w:tab w:val="left" w:pos="-3000"/>
          <w:tab w:val="num" w:pos="284"/>
        </w:tabs>
        <w:spacing w:after="80" w:line="276" w:lineRule="auto"/>
        <w:jc w:val="both"/>
        <w:rPr>
          <w:lang w:eastAsia="pl-PL"/>
        </w:rPr>
      </w:pPr>
      <w:bookmarkStart w:id="9" w:name="_Hlk205981461"/>
      <w:r w:rsidRPr="00FB51B0">
        <w:rPr>
          <w:lang w:eastAsia="pl-PL"/>
        </w:rPr>
        <w:t>etap I</w:t>
      </w:r>
      <w:r w:rsidR="000C2C2F" w:rsidRPr="00FB51B0">
        <w:rPr>
          <w:lang w:eastAsia="pl-PL"/>
        </w:rPr>
        <w:t xml:space="preserve"> do </w:t>
      </w:r>
      <w:r w:rsidR="00311E8C" w:rsidRPr="00FB51B0">
        <w:rPr>
          <w:lang w:eastAsia="pl-PL"/>
        </w:rPr>
        <w:t>24</w:t>
      </w:r>
      <w:r w:rsidR="000C2C2F" w:rsidRPr="00FB51B0">
        <w:rPr>
          <w:lang w:eastAsia="pl-PL"/>
        </w:rPr>
        <w:t xml:space="preserve"> </w:t>
      </w:r>
      <w:r w:rsidR="00311E8C" w:rsidRPr="00FB51B0">
        <w:rPr>
          <w:lang w:eastAsia="pl-PL"/>
        </w:rPr>
        <w:t>listopada</w:t>
      </w:r>
      <w:r w:rsidR="000C2C2F" w:rsidRPr="00FB51B0">
        <w:rPr>
          <w:lang w:eastAsia="pl-PL"/>
        </w:rPr>
        <w:t xml:space="preserve"> </w:t>
      </w:r>
      <w:r w:rsidRPr="00FB51B0">
        <w:rPr>
          <w:lang w:eastAsia="pl-PL"/>
        </w:rPr>
        <w:t>2026</w:t>
      </w:r>
      <w:bookmarkEnd w:id="9"/>
      <w:r w:rsidR="00311E8C" w:rsidRPr="00FB51B0">
        <w:rPr>
          <w:lang w:eastAsia="pl-PL"/>
        </w:rPr>
        <w:t xml:space="preserve"> r.,</w:t>
      </w:r>
    </w:p>
    <w:p w14:paraId="053BA117" w14:textId="60A956C0" w:rsidR="00267141" w:rsidRPr="00FB51B0" w:rsidRDefault="00267141" w:rsidP="00D645BC">
      <w:pPr>
        <w:pStyle w:val="Akapitzlist"/>
        <w:numPr>
          <w:ilvl w:val="0"/>
          <w:numId w:val="9"/>
        </w:numPr>
        <w:tabs>
          <w:tab w:val="left" w:pos="-3000"/>
          <w:tab w:val="num" w:pos="284"/>
        </w:tabs>
        <w:spacing w:after="80" w:line="276" w:lineRule="auto"/>
        <w:jc w:val="both"/>
        <w:rPr>
          <w:lang w:eastAsia="pl-PL"/>
        </w:rPr>
      </w:pPr>
      <w:r w:rsidRPr="00FB51B0">
        <w:rPr>
          <w:lang w:eastAsia="pl-PL"/>
        </w:rPr>
        <w:t xml:space="preserve">etap II do 30 </w:t>
      </w:r>
      <w:r w:rsidR="00311E8C" w:rsidRPr="00FB51B0">
        <w:rPr>
          <w:lang w:eastAsia="pl-PL"/>
        </w:rPr>
        <w:t>kwietnia</w:t>
      </w:r>
      <w:r w:rsidR="001F1FC4" w:rsidRPr="00FB51B0">
        <w:rPr>
          <w:lang w:eastAsia="pl-PL"/>
        </w:rPr>
        <w:t xml:space="preserve"> </w:t>
      </w:r>
      <w:r w:rsidRPr="00FB51B0">
        <w:rPr>
          <w:lang w:eastAsia="pl-PL"/>
        </w:rPr>
        <w:t>2027</w:t>
      </w:r>
      <w:r w:rsidR="00311E8C" w:rsidRPr="00FB51B0">
        <w:rPr>
          <w:lang w:eastAsia="pl-PL"/>
        </w:rPr>
        <w:t xml:space="preserve"> r.,</w:t>
      </w:r>
    </w:p>
    <w:p w14:paraId="34B5941F" w14:textId="0289E6A3" w:rsidR="00267141" w:rsidRPr="00FB51B0" w:rsidRDefault="00267141" w:rsidP="00D645BC">
      <w:pPr>
        <w:pStyle w:val="Akapitzlist"/>
        <w:numPr>
          <w:ilvl w:val="0"/>
          <w:numId w:val="9"/>
        </w:numPr>
        <w:tabs>
          <w:tab w:val="left" w:pos="-3000"/>
          <w:tab w:val="num" w:pos="284"/>
        </w:tabs>
        <w:spacing w:after="80" w:line="276" w:lineRule="auto"/>
        <w:jc w:val="both"/>
        <w:rPr>
          <w:lang w:eastAsia="pl-PL"/>
        </w:rPr>
      </w:pPr>
      <w:r w:rsidRPr="00FB51B0">
        <w:rPr>
          <w:lang w:eastAsia="pl-PL"/>
        </w:rPr>
        <w:t xml:space="preserve">etap III do </w:t>
      </w:r>
      <w:r w:rsidR="00311E8C" w:rsidRPr="00FB51B0">
        <w:rPr>
          <w:lang w:eastAsia="pl-PL"/>
        </w:rPr>
        <w:t>29</w:t>
      </w:r>
      <w:r w:rsidR="00A50755" w:rsidRPr="00FB51B0">
        <w:rPr>
          <w:lang w:eastAsia="pl-PL"/>
        </w:rPr>
        <w:t xml:space="preserve"> </w:t>
      </w:r>
      <w:r w:rsidR="00311E8C" w:rsidRPr="00FB51B0">
        <w:rPr>
          <w:lang w:eastAsia="pl-PL"/>
        </w:rPr>
        <w:t>paźdz</w:t>
      </w:r>
      <w:r w:rsidR="001D7237">
        <w:rPr>
          <w:lang w:eastAsia="pl-PL"/>
        </w:rPr>
        <w:t>i</w:t>
      </w:r>
      <w:r w:rsidR="00311E8C" w:rsidRPr="00FB51B0">
        <w:rPr>
          <w:lang w:eastAsia="pl-PL"/>
        </w:rPr>
        <w:t>ernika</w:t>
      </w:r>
      <w:r w:rsidRPr="00FB51B0">
        <w:rPr>
          <w:lang w:eastAsia="pl-PL"/>
        </w:rPr>
        <w:t xml:space="preserve"> 202</w:t>
      </w:r>
      <w:r w:rsidR="00311E8C" w:rsidRPr="00FB51B0">
        <w:rPr>
          <w:lang w:eastAsia="pl-PL"/>
        </w:rPr>
        <w:t>7 r.,</w:t>
      </w:r>
    </w:p>
    <w:p w14:paraId="1229BBA9" w14:textId="5B806F54" w:rsidR="00311E8C" w:rsidRPr="00FB51B0" w:rsidRDefault="00311E8C" w:rsidP="00D645BC">
      <w:pPr>
        <w:pStyle w:val="Akapitzlist"/>
        <w:numPr>
          <w:ilvl w:val="0"/>
          <w:numId w:val="9"/>
        </w:numPr>
        <w:tabs>
          <w:tab w:val="left" w:pos="-3000"/>
          <w:tab w:val="num" w:pos="284"/>
        </w:tabs>
        <w:spacing w:after="80" w:line="276" w:lineRule="auto"/>
        <w:jc w:val="both"/>
        <w:rPr>
          <w:lang w:eastAsia="pl-PL"/>
        </w:rPr>
      </w:pPr>
      <w:r w:rsidRPr="00FB51B0">
        <w:rPr>
          <w:lang w:eastAsia="pl-PL"/>
        </w:rPr>
        <w:t xml:space="preserve"> etap IV do 28 kwietnia 2028 r.,</w:t>
      </w:r>
    </w:p>
    <w:p w14:paraId="7E1D32AE" w14:textId="12D52C81" w:rsidR="00311E8C" w:rsidRPr="00FB51B0" w:rsidRDefault="00311E8C" w:rsidP="00D645BC">
      <w:pPr>
        <w:pStyle w:val="Akapitzlist"/>
        <w:numPr>
          <w:ilvl w:val="0"/>
          <w:numId w:val="9"/>
        </w:numPr>
        <w:tabs>
          <w:tab w:val="left" w:pos="-3000"/>
          <w:tab w:val="num" w:pos="284"/>
        </w:tabs>
        <w:spacing w:after="80" w:line="276" w:lineRule="auto"/>
        <w:jc w:val="both"/>
        <w:rPr>
          <w:lang w:eastAsia="pl-PL"/>
        </w:rPr>
      </w:pPr>
      <w:r w:rsidRPr="00FB51B0">
        <w:rPr>
          <w:lang w:eastAsia="pl-PL"/>
        </w:rPr>
        <w:t xml:space="preserve"> etap V do 29 sierpnia 2028 r.</w:t>
      </w:r>
    </w:p>
    <w:p w14:paraId="72285887" w14:textId="12699104" w:rsidR="00311E8C" w:rsidRPr="00311E8C" w:rsidRDefault="00311E8C" w:rsidP="00D645BC">
      <w:pPr>
        <w:pStyle w:val="Akapitzlist"/>
        <w:tabs>
          <w:tab w:val="left" w:pos="-3000"/>
          <w:tab w:val="num" w:pos="284"/>
        </w:tabs>
        <w:spacing w:after="80" w:line="276" w:lineRule="auto"/>
        <w:ind w:left="720" w:hanging="720"/>
        <w:rPr>
          <w:highlight w:val="cyan"/>
          <w:lang w:eastAsia="pl-PL"/>
        </w:rPr>
      </w:pPr>
      <w:r w:rsidRPr="00311E8C">
        <w:t xml:space="preserve">Termin realizacji </w:t>
      </w:r>
      <w:r>
        <w:t xml:space="preserve">każdego z </w:t>
      </w:r>
      <w:r w:rsidR="003001BA">
        <w:t>e</w:t>
      </w:r>
      <w:r w:rsidRPr="00311E8C">
        <w:t>tap</w:t>
      </w:r>
      <w:r>
        <w:t>ów</w:t>
      </w:r>
      <w:r w:rsidRPr="00311E8C">
        <w:t xml:space="preserve"> obejmuj</w:t>
      </w:r>
      <w:r>
        <w:t>e</w:t>
      </w:r>
      <w:r w:rsidRPr="00311E8C">
        <w:t xml:space="preserve"> wykonanie prac oraz kontrolę produktów.</w:t>
      </w:r>
    </w:p>
    <w:p w14:paraId="2DF7E0A8" w14:textId="555B24CE" w:rsidR="00311E8C" w:rsidRPr="0003090A" w:rsidRDefault="00311E8C" w:rsidP="00D645BC">
      <w:pPr>
        <w:tabs>
          <w:tab w:val="left" w:pos="-3000"/>
          <w:tab w:val="num" w:pos="284"/>
        </w:tabs>
        <w:spacing w:after="80" w:line="276" w:lineRule="auto"/>
        <w:jc w:val="both"/>
        <w:rPr>
          <w:lang w:eastAsia="pl-PL"/>
        </w:rPr>
      </w:pPr>
      <w:r w:rsidRPr="0003090A">
        <w:rPr>
          <w:lang w:eastAsia="pl-PL"/>
        </w:rPr>
        <w:t>Termin zakończenia prac: 29 sierpnia 2028 r.</w:t>
      </w:r>
    </w:p>
    <w:p w14:paraId="6258547C" w14:textId="77777777" w:rsidR="00C07ADA" w:rsidRPr="00D47D4C" w:rsidRDefault="00C07ADA" w:rsidP="00D645BC">
      <w:pPr>
        <w:tabs>
          <w:tab w:val="left" w:pos="-3000"/>
        </w:tabs>
        <w:spacing w:after="80" w:line="276" w:lineRule="auto"/>
        <w:jc w:val="both"/>
        <w:rPr>
          <w:lang w:eastAsia="pl-PL"/>
        </w:rPr>
      </w:pPr>
    </w:p>
    <w:p w14:paraId="71AE107B" w14:textId="77777777" w:rsidR="00C07ADA" w:rsidRPr="00D47D4C" w:rsidRDefault="00C07ADA" w:rsidP="00D645BC">
      <w:pPr>
        <w:spacing w:after="80" w:line="276" w:lineRule="auto"/>
        <w:ind w:left="23"/>
        <w:jc w:val="both"/>
        <w:rPr>
          <w:b/>
          <w:bCs/>
          <w:lang w:eastAsia="pl-PL"/>
        </w:rPr>
      </w:pPr>
      <w:r w:rsidRPr="00D47D4C">
        <w:rPr>
          <w:b/>
          <w:bCs/>
          <w:lang w:eastAsia="pl-PL"/>
        </w:rPr>
        <w:t>V. Wynagrodzenie i płatności</w:t>
      </w:r>
    </w:p>
    <w:p w14:paraId="3C79E23A" w14:textId="10BEE80C" w:rsidR="00C07ADA" w:rsidRPr="00D47D4C" w:rsidRDefault="005547BE" w:rsidP="00D645BC">
      <w:pPr>
        <w:tabs>
          <w:tab w:val="left" w:pos="-3000"/>
        </w:tabs>
        <w:spacing w:after="80" w:line="276" w:lineRule="auto"/>
        <w:jc w:val="both"/>
        <w:rPr>
          <w:lang w:eastAsia="pl-PL"/>
        </w:rPr>
      </w:pPr>
      <w:r w:rsidRPr="0003090A">
        <w:rPr>
          <w:lang w:eastAsia="pl-PL"/>
        </w:rPr>
        <w:t xml:space="preserve">Zamówienie zostanie podzielone na </w:t>
      </w:r>
      <w:r w:rsidR="003E74C4">
        <w:rPr>
          <w:lang w:eastAsia="pl-PL"/>
        </w:rPr>
        <w:t>V</w:t>
      </w:r>
      <w:r w:rsidRPr="0003090A">
        <w:rPr>
          <w:lang w:eastAsia="pl-PL"/>
        </w:rPr>
        <w:t xml:space="preserve"> etap</w:t>
      </w:r>
      <w:r w:rsidR="000353C5" w:rsidRPr="0003090A">
        <w:rPr>
          <w:lang w:eastAsia="pl-PL"/>
        </w:rPr>
        <w:t>ów</w:t>
      </w:r>
      <w:r w:rsidRPr="0003090A">
        <w:rPr>
          <w:lang w:eastAsia="pl-PL"/>
        </w:rPr>
        <w:t xml:space="preserve"> i płatności będą realizowane po odbiorze każdego etapu.</w:t>
      </w:r>
      <w:r w:rsidRPr="00D47D4C">
        <w:rPr>
          <w:lang w:eastAsia="pl-PL"/>
        </w:rPr>
        <w:t xml:space="preserve"> </w:t>
      </w:r>
    </w:p>
    <w:p w14:paraId="58F1A24F" w14:textId="77777777" w:rsidR="00057459" w:rsidRPr="00D47D4C" w:rsidRDefault="00057459" w:rsidP="00D645BC">
      <w:pPr>
        <w:tabs>
          <w:tab w:val="left" w:pos="-3000"/>
        </w:tabs>
        <w:spacing w:after="80" w:line="276" w:lineRule="auto"/>
        <w:jc w:val="both"/>
        <w:rPr>
          <w:lang w:eastAsia="pl-PL"/>
        </w:rPr>
      </w:pPr>
    </w:p>
    <w:p w14:paraId="2AE89E2B" w14:textId="77777777" w:rsidR="00C07ADA" w:rsidRPr="00D47D4C" w:rsidRDefault="00C07ADA" w:rsidP="00D645BC">
      <w:pPr>
        <w:numPr>
          <w:ilvl w:val="0"/>
          <w:numId w:val="3"/>
        </w:numPr>
        <w:spacing w:after="80" w:line="276" w:lineRule="auto"/>
        <w:ind w:left="426" w:hanging="426"/>
        <w:contextualSpacing/>
        <w:rPr>
          <w:b/>
          <w:lang w:eastAsia="pl-PL"/>
        </w:rPr>
      </w:pPr>
      <w:r w:rsidRPr="00D47D4C">
        <w:rPr>
          <w:b/>
          <w:lang w:eastAsia="pl-PL"/>
        </w:rPr>
        <w:t xml:space="preserve">Spis załączników </w:t>
      </w:r>
    </w:p>
    <w:p w14:paraId="3B423722" w14:textId="3924E8BE" w:rsidR="006127FF" w:rsidRPr="00D47D4C" w:rsidRDefault="000451DC" w:rsidP="00D645BC">
      <w:pPr>
        <w:spacing w:after="80" w:line="276" w:lineRule="auto"/>
        <w:ind w:left="284"/>
        <w:contextualSpacing/>
        <w:jc w:val="both"/>
        <w:rPr>
          <w:lang w:eastAsia="pl-PL"/>
        </w:rPr>
      </w:pPr>
      <w:bookmarkStart w:id="10" w:name="_Hlk205981865"/>
      <w:r w:rsidRPr="00D47D4C">
        <w:rPr>
          <w:lang w:eastAsia="pl-PL"/>
        </w:rPr>
        <w:t>Załącznik nr 1</w:t>
      </w:r>
      <w:r w:rsidR="00C07ADA" w:rsidRPr="00D47D4C">
        <w:rPr>
          <w:lang w:eastAsia="pl-PL"/>
        </w:rPr>
        <w:t xml:space="preserve"> </w:t>
      </w:r>
      <w:r w:rsidR="00466230" w:rsidRPr="00D47D4C">
        <w:rPr>
          <w:lang w:eastAsia="pl-PL"/>
        </w:rPr>
        <w:t>–</w:t>
      </w:r>
      <w:r w:rsidR="00C07ADA" w:rsidRPr="00D47D4C">
        <w:rPr>
          <w:lang w:eastAsia="pl-PL"/>
        </w:rPr>
        <w:t xml:space="preserve"> </w:t>
      </w:r>
      <w:r w:rsidR="009C08E4">
        <w:rPr>
          <w:lang w:eastAsia="pl-PL"/>
        </w:rPr>
        <w:t>A</w:t>
      </w:r>
      <w:r w:rsidR="00466230" w:rsidRPr="00D47D4C">
        <w:rPr>
          <w:lang w:eastAsia="pl-PL"/>
        </w:rPr>
        <w:t xml:space="preserve">naliza materiałów </w:t>
      </w:r>
      <w:proofErr w:type="spellStart"/>
      <w:r w:rsidR="00D90941">
        <w:rPr>
          <w:lang w:eastAsia="pl-PL"/>
        </w:rPr>
        <w:t>PZGiK</w:t>
      </w:r>
      <w:proofErr w:type="spellEnd"/>
      <w:r w:rsidR="00466230" w:rsidRPr="00D47D4C">
        <w:rPr>
          <w:lang w:eastAsia="pl-PL"/>
        </w:rPr>
        <w:t>.</w:t>
      </w:r>
    </w:p>
    <w:bookmarkEnd w:id="10"/>
    <w:p w14:paraId="591A1ED9" w14:textId="6CA0E0FF" w:rsidR="00466230" w:rsidRPr="00450E66" w:rsidRDefault="00466230" w:rsidP="00E309A4">
      <w:pPr>
        <w:ind w:left="1985" w:hanging="1701"/>
        <w:jc w:val="both"/>
        <w:rPr>
          <w:b/>
          <w:lang w:eastAsia="pl-PL"/>
        </w:rPr>
      </w:pPr>
      <w:r w:rsidRPr="00D47D4C">
        <w:rPr>
          <w:lang w:eastAsia="pl-PL"/>
        </w:rPr>
        <w:t xml:space="preserve">Załącznik nr 2 – </w:t>
      </w:r>
      <w:r w:rsidR="00450E66" w:rsidRPr="00450E66">
        <w:rPr>
          <w:bCs/>
          <w:lang w:eastAsia="pl-PL"/>
        </w:rPr>
        <w:t>Protokół czynności i ustaleń dotyczących gruntów, dla których ze względu na brak księgi wieczystej, zbioru dokumentów albo innych dokumentów nie można ustalić ich właściciela.</w:t>
      </w:r>
    </w:p>
    <w:p w14:paraId="08442A0B" w14:textId="4B2CEBC1" w:rsidR="00F67181" w:rsidRPr="00E3780A" w:rsidRDefault="00F67181" w:rsidP="00D645BC">
      <w:pPr>
        <w:spacing w:line="276" w:lineRule="auto"/>
        <w:ind w:left="1985" w:hanging="1701"/>
        <w:jc w:val="both"/>
        <w:rPr>
          <w:bCs/>
          <w:color w:val="000000" w:themeColor="text1"/>
          <w:lang w:eastAsia="pl-PL"/>
        </w:rPr>
      </w:pPr>
      <w:r w:rsidRPr="00E3780A">
        <w:rPr>
          <w:bCs/>
          <w:color w:val="000000" w:themeColor="text1"/>
          <w:lang w:eastAsia="pl-PL"/>
        </w:rPr>
        <w:t xml:space="preserve">Załącznik nr </w:t>
      </w:r>
      <w:r w:rsidR="00026D3E" w:rsidRPr="00E3780A">
        <w:rPr>
          <w:bCs/>
          <w:color w:val="000000" w:themeColor="text1"/>
          <w:lang w:eastAsia="pl-PL"/>
        </w:rPr>
        <w:t>3</w:t>
      </w:r>
      <w:r w:rsidRPr="00E3780A">
        <w:rPr>
          <w:bCs/>
          <w:color w:val="000000" w:themeColor="text1"/>
          <w:lang w:eastAsia="pl-PL"/>
        </w:rPr>
        <w:t xml:space="preserve"> </w:t>
      </w:r>
      <w:r w:rsidR="00E3780A">
        <w:rPr>
          <w:bCs/>
          <w:color w:val="000000" w:themeColor="text1"/>
          <w:lang w:eastAsia="pl-PL"/>
        </w:rPr>
        <w:t>-</w:t>
      </w:r>
      <w:r w:rsidRPr="00E3780A">
        <w:rPr>
          <w:bCs/>
          <w:color w:val="000000" w:themeColor="text1"/>
          <w:lang w:eastAsia="pl-PL"/>
        </w:rPr>
        <w:t xml:space="preserve">  Zestawienie działek ewidencyjnych wraz z ilością punktów granicznych oraz</w:t>
      </w:r>
      <w:r w:rsidR="00057459">
        <w:rPr>
          <w:bCs/>
          <w:color w:val="000000" w:themeColor="text1"/>
          <w:lang w:eastAsia="pl-PL"/>
        </w:rPr>
        <w:t xml:space="preserve"> </w:t>
      </w:r>
      <w:r w:rsidR="00E3780A" w:rsidRPr="00E3780A">
        <w:rPr>
          <w:bCs/>
          <w:color w:val="000000" w:themeColor="text1"/>
          <w:lang w:eastAsia="pl-PL"/>
        </w:rPr>
        <w:t xml:space="preserve">ich </w:t>
      </w:r>
      <w:r w:rsidRPr="00E3780A">
        <w:rPr>
          <w:bCs/>
          <w:color w:val="000000" w:themeColor="text1"/>
          <w:lang w:eastAsia="pl-PL"/>
        </w:rPr>
        <w:t>atrybutami.</w:t>
      </w:r>
    </w:p>
    <w:p w14:paraId="7AE57489" w14:textId="77777777" w:rsidR="00026D3E" w:rsidRDefault="00026D3E" w:rsidP="00D645BC">
      <w:pPr>
        <w:spacing w:after="80" w:line="276" w:lineRule="auto"/>
        <w:ind w:left="284"/>
        <w:contextualSpacing/>
        <w:jc w:val="both"/>
        <w:rPr>
          <w:lang w:eastAsia="pl-PL"/>
        </w:rPr>
      </w:pPr>
      <w:r w:rsidRPr="00D47D4C">
        <w:rPr>
          <w:lang w:eastAsia="pl-PL"/>
        </w:rPr>
        <w:t xml:space="preserve">Załącznik nr </w:t>
      </w:r>
      <w:r>
        <w:rPr>
          <w:lang w:eastAsia="pl-PL"/>
        </w:rPr>
        <w:t xml:space="preserve">4 </w:t>
      </w:r>
      <w:r w:rsidRPr="00D47D4C">
        <w:rPr>
          <w:lang w:eastAsia="pl-PL"/>
        </w:rPr>
        <w:t xml:space="preserve"> – </w:t>
      </w:r>
      <w:r>
        <w:rPr>
          <w:lang w:eastAsia="pl-PL"/>
        </w:rPr>
        <w:t>Harmonogram prac</w:t>
      </w:r>
      <w:r w:rsidRPr="00D47D4C">
        <w:rPr>
          <w:lang w:eastAsia="pl-PL"/>
        </w:rPr>
        <w:t>.</w:t>
      </w:r>
    </w:p>
    <w:p w14:paraId="586FA2A1" w14:textId="77777777" w:rsidR="00F707C5" w:rsidRPr="00D47D4C" w:rsidRDefault="00F707C5" w:rsidP="00D645BC">
      <w:pPr>
        <w:spacing w:after="80" w:line="276" w:lineRule="auto"/>
        <w:contextualSpacing/>
        <w:jc w:val="both"/>
        <w:rPr>
          <w:b/>
          <w:lang w:eastAsia="pl-PL"/>
        </w:rPr>
      </w:pPr>
    </w:p>
    <w:p w14:paraId="4DBEEDE1" w14:textId="77777777" w:rsidR="00C07ADA" w:rsidRPr="00D47D4C" w:rsidRDefault="00C07ADA" w:rsidP="00D645BC">
      <w:pPr>
        <w:spacing w:after="80" w:line="276" w:lineRule="auto"/>
        <w:contextualSpacing/>
        <w:jc w:val="both"/>
        <w:rPr>
          <w:b/>
          <w:lang w:eastAsia="pl-PL"/>
        </w:rPr>
      </w:pPr>
      <w:r w:rsidRPr="00D47D4C">
        <w:rPr>
          <w:b/>
          <w:lang w:eastAsia="pl-PL"/>
        </w:rPr>
        <w:t>VII. Przepisy prawne</w:t>
      </w:r>
    </w:p>
    <w:p w14:paraId="60F932C9" w14:textId="17401298" w:rsidR="0012204F" w:rsidRPr="00D47D4C" w:rsidRDefault="0012204F" w:rsidP="00D645BC">
      <w:pPr>
        <w:pStyle w:val="Akapitzlist"/>
        <w:numPr>
          <w:ilvl w:val="2"/>
          <w:numId w:val="6"/>
        </w:numPr>
        <w:tabs>
          <w:tab w:val="clear" w:pos="2160"/>
          <w:tab w:val="num" w:pos="567"/>
        </w:tabs>
        <w:spacing w:line="276" w:lineRule="auto"/>
        <w:ind w:left="567" w:hanging="567"/>
        <w:jc w:val="both"/>
      </w:pPr>
      <w:r w:rsidRPr="00D47D4C">
        <w:t>ustawa z dnia 17 maja 1989 r. Prawo geodezyjne i kartograficzne (</w:t>
      </w:r>
      <w:r w:rsidR="00CE1974">
        <w:t xml:space="preserve">tj. </w:t>
      </w:r>
      <w:r w:rsidRPr="00D47D4C">
        <w:t xml:space="preserve">Dz.U. z 2024 r. poz. 1151 </w:t>
      </w:r>
      <w:r w:rsidR="00CE1974">
        <w:t xml:space="preserve">z </w:t>
      </w:r>
      <w:proofErr w:type="spellStart"/>
      <w:r w:rsidR="00CE1974">
        <w:t>późn</w:t>
      </w:r>
      <w:proofErr w:type="spellEnd"/>
      <w:r w:rsidR="00CE1974">
        <w:t>. zm.</w:t>
      </w:r>
      <w:r w:rsidRPr="00D47D4C">
        <w:t xml:space="preserve">) – </w:t>
      </w:r>
      <w:r w:rsidRPr="00D47D4C">
        <w:rPr>
          <w:b/>
        </w:rPr>
        <w:t xml:space="preserve">ustawa </w:t>
      </w:r>
      <w:proofErr w:type="spellStart"/>
      <w:r w:rsidRPr="00D47D4C">
        <w:rPr>
          <w:b/>
        </w:rPr>
        <w:t>Pgik</w:t>
      </w:r>
      <w:proofErr w:type="spellEnd"/>
      <w:r w:rsidR="0049390A" w:rsidRPr="0049390A">
        <w:rPr>
          <w:bCs/>
        </w:rPr>
        <w:t>;</w:t>
      </w:r>
    </w:p>
    <w:p w14:paraId="531E330B" w14:textId="63E5D444" w:rsidR="0012204F" w:rsidRPr="00D47D4C" w:rsidRDefault="0012204F" w:rsidP="00D645BC">
      <w:pPr>
        <w:pStyle w:val="Akapitzlist"/>
        <w:numPr>
          <w:ilvl w:val="2"/>
          <w:numId w:val="6"/>
        </w:numPr>
        <w:tabs>
          <w:tab w:val="clear" w:pos="2160"/>
        </w:tabs>
        <w:spacing w:line="276" w:lineRule="auto"/>
        <w:ind w:left="567" w:hanging="567"/>
        <w:jc w:val="both"/>
      </w:pPr>
      <w:r w:rsidRPr="00D47D4C">
        <w:t xml:space="preserve">rozporządzenie Ministra Rozwoju z dnia 18 sierpnia 2020 r. </w:t>
      </w:r>
      <w:r w:rsidRPr="00CE1974">
        <w:rPr>
          <w:iCs/>
        </w:rPr>
        <w:t>w sprawie standardów technicznych wykonywania geodezyjnych pomiarów sytuacyjnych i wysokościowych oraz opracowywania i przekazywania wyników tych pomiarów do państwowego zasobu geodezyjnego i kartograficznego</w:t>
      </w:r>
      <w:r w:rsidRPr="00D47D4C">
        <w:rPr>
          <w:i/>
        </w:rPr>
        <w:t xml:space="preserve"> </w:t>
      </w:r>
      <w:r w:rsidRPr="00D47D4C">
        <w:t>(</w:t>
      </w:r>
      <w:r w:rsidR="00CE1974" w:rsidRPr="00D47D4C">
        <w:rPr>
          <w:lang w:eastAsia="pl-PL"/>
        </w:rPr>
        <w:t xml:space="preserve">tj. </w:t>
      </w:r>
      <w:r w:rsidRPr="00D47D4C">
        <w:t xml:space="preserve">Dz. U. z 2022 r. poz. 1670) – </w:t>
      </w:r>
      <w:r w:rsidRPr="00D47D4C">
        <w:rPr>
          <w:b/>
        </w:rPr>
        <w:t>standardy geodezyjne</w:t>
      </w:r>
      <w:r w:rsidR="0049390A" w:rsidRPr="0049390A">
        <w:rPr>
          <w:bCs/>
        </w:rPr>
        <w:t>;</w:t>
      </w:r>
    </w:p>
    <w:p w14:paraId="489907A9" w14:textId="030D2480" w:rsidR="0012204F" w:rsidRPr="00D47D4C" w:rsidRDefault="0012204F" w:rsidP="00D645BC">
      <w:pPr>
        <w:pStyle w:val="Akapitzlist"/>
        <w:numPr>
          <w:ilvl w:val="2"/>
          <w:numId w:val="6"/>
        </w:numPr>
        <w:tabs>
          <w:tab w:val="clear" w:pos="2160"/>
        </w:tabs>
        <w:spacing w:line="276" w:lineRule="auto"/>
        <w:ind w:left="567" w:hanging="567"/>
        <w:jc w:val="both"/>
      </w:pPr>
      <w:r w:rsidRPr="00D47D4C">
        <w:t xml:space="preserve">rozporządzenie Ministra Rozwoju, Pracy i Technologii z dnia 27 lipca 2021 r. </w:t>
      </w:r>
      <w:r w:rsidRPr="00D47D4C">
        <w:br/>
        <w:t>w sprawie ewidencji gruntów i budynków (tj. Dz. U. 2024 r. poz. 219</w:t>
      </w:r>
      <w:r w:rsidR="00F16ED4">
        <w:t xml:space="preserve"> z </w:t>
      </w:r>
      <w:proofErr w:type="spellStart"/>
      <w:r w:rsidR="00F16ED4">
        <w:t>późn</w:t>
      </w:r>
      <w:proofErr w:type="spellEnd"/>
      <w:r w:rsidR="00F16ED4">
        <w:t>. zm.</w:t>
      </w:r>
      <w:r w:rsidRPr="00D47D4C">
        <w:t xml:space="preserve">) – </w:t>
      </w:r>
      <w:r w:rsidRPr="00D47D4C">
        <w:rPr>
          <w:b/>
        </w:rPr>
        <w:t xml:space="preserve">rozporządzenie </w:t>
      </w:r>
      <w:proofErr w:type="spellStart"/>
      <w:r w:rsidR="00D90941">
        <w:rPr>
          <w:b/>
        </w:rPr>
        <w:t>EGiB</w:t>
      </w:r>
      <w:proofErr w:type="spellEnd"/>
      <w:r w:rsidR="0049390A" w:rsidRPr="0049390A">
        <w:rPr>
          <w:bCs/>
        </w:rPr>
        <w:t>;</w:t>
      </w:r>
    </w:p>
    <w:p w14:paraId="5B31AA10" w14:textId="605ADDCE" w:rsidR="00C63E94" w:rsidRPr="00D47D4C" w:rsidRDefault="00C63E94" w:rsidP="00D645BC">
      <w:pPr>
        <w:pStyle w:val="Akapitzlist"/>
        <w:numPr>
          <w:ilvl w:val="2"/>
          <w:numId w:val="6"/>
        </w:numPr>
        <w:tabs>
          <w:tab w:val="clear" w:pos="2160"/>
          <w:tab w:val="num" w:pos="567"/>
        </w:tabs>
        <w:spacing w:line="276" w:lineRule="auto"/>
        <w:ind w:left="567" w:hanging="567"/>
        <w:jc w:val="both"/>
      </w:pPr>
      <w:r w:rsidRPr="00D47D4C">
        <w:t xml:space="preserve">ustawa z dnia 14 czerwca 1960 r. Kodeks postępowania administracyjnego (Dz.U. </w:t>
      </w:r>
      <w:r w:rsidR="00BE4F43">
        <w:br/>
      </w:r>
      <w:r w:rsidRPr="00D47D4C">
        <w:t>z 202</w:t>
      </w:r>
      <w:r w:rsidR="00F16ED4">
        <w:t xml:space="preserve">5 </w:t>
      </w:r>
      <w:r w:rsidRPr="00D47D4C">
        <w:t xml:space="preserve">r. poz. </w:t>
      </w:r>
      <w:r w:rsidR="00F16ED4">
        <w:t>1691</w:t>
      </w:r>
      <w:r w:rsidRPr="00D47D4C">
        <w:t xml:space="preserve">) – </w:t>
      </w:r>
      <w:r w:rsidRPr="00D47D4C">
        <w:rPr>
          <w:b/>
        </w:rPr>
        <w:t>KPA</w:t>
      </w:r>
      <w:r w:rsidR="0049390A" w:rsidRPr="0049390A">
        <w:rPr>
          <w:bCs/>
        </w:rPr>
        <w:t>;</w:t>
      </w:r>
    </w:p>
    <w:p w14:paraId="634874B3" w14:textId="0698F28F" w:rsidR="00D36400" w:rsidRPr="0096371E" w:rsidRDefault="007A373B" w:rsidP="00236373">
      <w:pPr>
        <w:pStyle w:val="Akapitzlist"/>
        <w:numPr>
          <w:ilvl w:val="2"/>
          <w:numId w:val="6"/>
        </w:numPr>
        <w:tabs>
          <w:tab w:val="clear" w:pos="2160"/>
          <w:tab w:val="num" w:pos="567"/>
        </w:tabs>
        <w:spacing w:line="276" w:lineRule="auto"/>
        <w:ind w:left="567" w:hanging="567"/>
        <w:jc w:val="both"/>
      </w:pPr>
      <w:r w:rsidRPr="00D47D4C">
        <w:t>ustawa z dnia 23 kwietnia 1964 r. Kodeks cywilny (Dz.U. z 202</w:t>
      </w:r>
      <w:r w:rsidR="00F16ED4">
        <w:t>6</w:t>
      </w:r>
      <w:r w:rsidRPr="00D47D4C">
        <w:t xml:space="preserve"> r. poz. </w:t>
      </w:r>
      <w:r w:rsidR="00F16ED4">
        <w:t>795</w:t>
      </w:r>
      <w:r w:rsidRPr="00D47D4C">
        <w:t xml:space="preserve">) – </w:t>
      </w:r>
      <w:r w:rsidRPr="00D47D4C">
        <w:rPr>
          <w:b/>
        </w:rPr>
        <w:t>KC</w:t>
      </w:r>
      <w:r w:rsidR="0049390A">
        <w:rPr>
          <w:b/>
        </w:rPr>
        <w:t>.</w:t>
      </w:r>
    </w:p>
    <w:p w14:paraId="4CD7570C" w14:textId="77777777" w:rsidR="0096371E" w:rsidRDefault="0096371E" w:rsidP="0096371E">
      <w:pPr>
        <w:tabs>
          <w:tab w:val="num" w:pos="567"/>
        </w:tabs>
        <w:spacing w:line="276" w:lineRule="auto"/>
        <w:jc w:val="both"/>
      </w:pPr>
    </w:p>
    <w:p w14:paraId="344C84DA" w14:textId="77777777" w:rsidR="001F519D" w:rsidRDefault="00675F81" w:rsidP="00675F81">
      <w:pPr>
        <w:tabs>
          <w:tab w:val="left" w:pos="6163"/>
        </w:tabs>
        <w:spacing w:line="276" w:lineRule="auto"/>
        <w:jc w:val="both"/>
      </w:pPr>
      <w:r>
        <w:tab/>
      </w:r>
    </w:p>
    <w:p w14:paraId="46C603DA" w14:textId="77777777" w:rsidR="001F519D" w:rsidRDefault="001F519D" w:rsidP="00675F81">
      <w:pPr>
        <w:tabs>
          <w:tab w:val="left" w:pos="6163"/>
        </w:tabs>
        <w:spacing w:line="276" w:lineRule="auto"/>
        <w:jc w:val="both"/>
      </w:pPr>
    </w:p>
    <w:p w14:paraId="0B264311" w14:textId="72AF885B" w:rsidR="0096371E" w:rsidRPr="00675F81" w:rsidRDefault="001F519D" w:rsidP="00675F81">
      <w:pPr>
        <w:tabs>
          <w:tab w:val="left" w:pos="6163"/>
        </w:tabs>
        <w:spacing w:line="276" w:lineRule="auto"/>
        <w:jc w:val="both"/>
        <w:rPr>
          <w:sz w:val="22"/>
          <w:szCs w:val="22"/>
        </w:rPr>
      </w:pPr>
      <w:r>
        <w:t xml:space="preserve">                                                                                                      </w:t>
      </w:r>
      <w:r w:rsidR="00675F81" w:rsidRPr="00675F81">
        <w:rPr>
          <w:sz w:val="22"/>
          <w:szCs w:val="22"/>
        </w:rPr>
        <w:t>Sporządzono:</w:t>
      </w:r>
    </w:p>
    <w:p w14:paraId="69E12965" w14:textId="1D5A101E" w:rsidR="00675F81" w:rsidRPr="00675F81" w:rsidRDefault="00675F81" w:rsidP="00675F81">
      <w:pPr>
        <w:tabs>
          <w:tab w:val="left" w:pos="6163"/>
        </w:tabs>
        <w:spacing w:line="276" w:lineRule="auto"/>
        <w:jc w:val="both"/>
        <w:rPr>
          <w:sz w:val="22"/>
          <w:szCs w:val="22"/>
        </w:rPr>
      </w:pPr>
      <w:r w:rsidRPr="00675F81">
        <w:rPr>
          <w:sz w:val="22"/>
          <w:szCs w:val="22"/>
        </w:rPr>
        <w:t xml:space="preserve">                                                                                                      </w:t>
      </w:r>
      <w:r>
        <w:rPr>
          <w:sz w:val="22"/>
          <w:szCs w:val="22"/>
        </w:rPr>
        <w:t xml:space="preserve">         </w:t>
      </w:r>
      <w:r w:rsidRPr="00675F81">
        <w:rPr>
          <w:sz w:val="22"/>
          <w:szCs w:val="22"/>
        </w:rPr>
        <w:t xml:space="preserve"> Mogilno, dnia 23.06.2026 r.</w:t>
      </w:r>
    </w:p>
    <w:p w14:paraId="3099B5B2" w14:textId="77777777" w:rsidR="0096371E" w:rsidRDefault="0096371E" w:rsidP="0096371E">
      <w:pPr>
        <w:tabs>
          <w:tab w:val="num" w:pos="567"/>
        </w:tabs>
        <w:spacing w:line="276" w:lineRule="auto"/>
        <w:jc w:val="both"/>
      </w:pPr>
    </w:p>
    <w:p w14:paraId="018835E1" w14:textId="77777777" w:rsidR="0096371E" w:rsidRDefault="0096371E" w:rsidP="0096371E">
      <w:pPr>
        <w:tabs>
          <w:tab w:val="num" w:pos="567"/>
        </w:tabs>
        <w:spacing w:line="276" w:lineRule="auto"/>
        <w:jc w:val="both"/>
      </w:pPr>
    </w:p>
    <w:p w14:paraId="2F261AE4" w14:textId="77777777" w:rsidR="00F16ED4" w:rsidRDefault="00F16ED4" w:rsidP="0096371E">
      <w:pPr>
        <w:tabs>
          <w:tab w:val="num" w:pos="567"/>
        </w:tabs>
        <w:spacing w:line="276" w:lineRule="auto"/>
        <w:jc w:val="both"/>
      </w:pPr>
    </w:p>
    <w:p w14:paraId="7F432E92" w14:textId="77777777" w:rsidR="00F16ED4" w:rsidRDefault="00F16ED4" w:rsidP="0096371E">
      <w:pPr>
        <w:tabs>
          <w:tab w:val="num" w:pos="567"/>
        </w:tabs>
        <w:spacing w:line="276" w:lineRule="auto"/>
        <w:jc w:val="both"/>
      </w:pPr>
    </w:p>
    <w:p w14:paraId="784D94C1" w14:textId="77777777" w:rsidR="00F16ED4" w:rsidRDefault="00F16ED4" w:rsidP="0096371E">
      <w:pPr>
        <w:tabs>
          <w:tab w:val="num" w:pos="567"/>
        </w:tabs>
        <w:spacing w:line="276" w:lineRule="auto"/>
        <w:jc w:val="both"/>
      </w:pPr>
    </w:p>
    <w:p w14:paraId="57979B9F" w14:textId="77777777" w:rsidR="00F16ED4" w:rsidRDefault="00F16ED4" w:rsidP="0096371E">
      <w:pPr>
        <w:tabs>
          <w:tab w:val="num" w:pos="567"/>
        </w:tabs>
        <w:spacing w:line="276" w:lineRule="auto"/>
        <w:jc w:val="both"/>
      </w:pPr>
    </w:p>
    <w:p w14:paraId="413D95E3" w14:textId="77777777" w:rsidR="00F16ED4" w:rsidRDefault="00F16ED4" w:rsidP="0096371E">
      <w:pPr>
        <w:tabs>
          <w:tab w:val="num" w:pos="567"/>
        </w:tabs>
        <w:spacing w:line="276" w:lineRule="auto"/>
        <w:jc w:val="both"/>
      </w:pPr>
    </w:p>
    <w:p w14:paraId="48C203CA" w14:textId="77777777" w:rsidR="00F16ED4" w:rsidRDefault="00F16ED4" w:rsidP="0096371E">
      <w:pPr>
        <w:tabs>
          <w:tab w:val="num" w:pos="567"/>
        </w:tabs>
        <w:spacing w:line="276" w:lineRule="auto"/>
        <w:jc w:val="both"/>
      </w:pPr>
    </w:p>
    <w:p w14:paraId="775597DD" w14:textId="77777777" w:rsidR="00F16ED4" w:rsidRDefault="00F16ED4" w:rsidP="0096371E">
      <w:pPr>
        <w:tabs>
          <w:tab w:val="num" w:pos="567"/>
        </w:tabs>
        <w:spacing w:line="276" w:lineRule="auto"/>
        <w:jc w:val="both"/>
      </w:pPr>
    </w:p>
    <w:p w14:paraId="5C06648E" w14:textId="77777777" w:rsidR="00F16ED4" w:rsidRDefault="00F16ED4" w:rsidP="0096371E">
      <w:pPr>
        <w:tabs>
          <w:tab w:val="num" w:pos="567"/>
        </w:tabs>
        <w:spacing w:line="276" w:lineRule="auto"/>
        <w:jc w:val="both"/>
      </w:pPr>
    </w:p>
    <w:p w14:paraId="2088D700" w14:textId="77777777" w:rsidR="00F16ED4" w:rsidRDefault="00F16ED4" w:rsidP="0096371E">
      <w:pPr>
        <w:tabs>
          <w:tab w:val="num" w:pos="567"/>
        </w:tabs>
        <w:spacing w:line="276" w:lineRule="auto"/>
        <w:jc w:val="both"/>
      </w:pPr>
    </w:p>
    <w:p w14:paraId="4CD5EBDA" w14:textId="77777777" w:rsidR="00F16ED4" w:rsidRDefault="00F16ED4" w:rsidP="0096371E">
      <w:pPr>
        <w:tabs>
          <w:tab w:val="num" w:pos="567"/>
        </w:tabs>
        <w:spacing w:line="276" w:lineRule="auto"/>
        <w:jc w:val="both"/>
      </w:pPr>
    </w:p>
    <w:p w14:paraId="56F49A78" w14:textId="77777777" w:rsidR="00F16ED4" w:rsidRDefault="00F16ED4" w:rsidP="0096371E">
      <w:pPr>
        <w:tabs>
          <w:tab w:val="num" w:pos="567"/>
        </w:tabs>
        <w:spacing w:line="276" w:lineRule="auto"/>
        <w:jc w:val="both"/>
      </w:pPr>
    </w:p>
    <w:p w14:paraId="4EAD10F5" w14:textId="77777777" w:rsidR="00F16ED4" w:rsidRDefault="00F16ED4" w:rsidP="0096371E">
      <w:pPr>
        <w:tabs>
          <w:tab w:val="num" w:pos="567"/>
        </w:tabs>
        <w:spacing w:line="276" w:lineRule="auto"/>
        <w:jc w:val="both"/>
      </w:pPr>
    </w:p>
    <w:p w14:paraId="09870619" w14:textId="77777777" w:rsidR="00F16ED4" w:rsidRPr="00236373" w:rsidRDefault="00F16ED4" w:rsidP="0096371E">
      <w:pPr>
        <w:tabs>
          <w:tab w:val="num" w:pos="567"/>
        </w:tabs>
        <w:spacing w:line="276" w:lineRule="auto"/>
        <w:jc w:val="both"/>
      </w:pPr>
    </w:p>
    <w:p w14:paraId="304464EB" w14:textId="25255271" w:rsidR="00DA0375" w:rsidRPr="00840E04" w:rsidRDefault="00DA0375" w:rsidP="0003090A">
      <w:pPr>
        <w:jc w:val="right"/>
        <w:rPr>
          <w:bCs/>
          <w:lang w:eastAsia="pl-PL"/>
        </w:rPr>
      </w:pPr>
      <w:r w:rsidRPr="00840E04">
        <w:rPr>
          <w:bCs/>
          <w:lang w:eastAsia="pl-PL"/>
        </w:rPr>
        <w:t>Załącznik nr</w:t>
      </w:r>
      <w:r w:rsidR="00466230" w:rsidRPr="00840E04">
        <w:rPr>
          <w:bCs/>
          <w:lang w:eastAsia="pl-PL"/>
        </w:rPr>
        <w:t xml:space="preserve"> 1</w:t>
      </w:r>
      <w:r w:rsidRPr="00840E04">
        <w:rPr>
          <w:bCs/>
          <w:lang w:eastAsia="pl-PL"/>
        </w:rPr>
        <w:t xml:space="preserve"> do </w:t>
      </w:r>
      <w:r w:rsidR="00C0069A" w:rsidRPr="00840E04">
        <w:rPr>
          <w:bCs/>
          <w:lang w:eastAsia="pl-PL"/>
        </w:rPr>
        <w:t>OPZ</w:t>
      </w:r>
    </w:p>
    <w:p w14:paraId="326D2D03" w14:textId="77777777" w:rsidR="00C02D50" w:rsidRPr="00D47D4C" w:rsidRDefault="00C02D50" w:rsidP="00C02D50">
      <w:pPr>
        <w:jc w:val="center"/>
        <w:rPr>
          <w:b/>
          <w:lang w:eastAsia="pl-PL"/>
        </w:rPr>
      </w:pPr>
    </w:p>
    <w:p w14:paraId="216490A7" w14:textId="77777777" w:rsidR="00C02D50" w:rsidRPr="009709E5" w:rsidRDefault="00C02D50" w:rsidP="00C02D50">
      <w:pPr>
        <w:jc w:val="right"/>
        <w:rPr>
          <w:bCs/>
          <w:sz w:val="20"/>
          <w:szCs w:val="20"/>
          <w:lang w:eastAsia="pl-PL"/>
        </w:rPr>
      </w:pPr>
      <w:r w:rsidRPr="009709E5">
        <w:rPr>
          <w:bCs/>
          <w:sz w:val="20"/>
          <w:szCs w:val="20"/>
          <w:lang w:eastAsia="pl-PL"/>
        </w:rPr>
        <w:t xml:space="preserve">Powiat:................................ </w:t>
      </w:r>
    </w:p>
    <w:p w14:paraId="2A0E11DD" w14:textId="77777777" w:rsidR="00C02D50" w:rsidRPr="009709E5" w:rsidRDefault="00C02D50" w:rsidP="00C02D50">
      <w:pPr>
        <w:jc w:val="right"/>
        <w:rPr>
          <w:bCs/>
          <w:sz w:val="20"/>
          <w:szCs w:val="20"/>
          <w:lang w:eastAsia="pl-PL"/>
        </w:rPr>
      </w:pPr>
      <w:r w:rsidRPr="009709E5">
        <w:rPr>
          <w:bCs/>
          <w:sz w:val="20"/>
          <w:szCs w:val="20"/>
          <w:lang w:eastAsia="pl-PL"/>
        </w:rPr>
        <w:t xml:space="preserve">Jednostka ewidencyjna:................................ </w:t>
      </w:r>
    </w:p>
    <w:p w14:paraId="5921D832" w14:textId="78D011CA" w:rsidR="00C02D50" w:rsidRPr="009709E5" w:rsidRDefault="00C02D50" w:rsidP="00C02D50">
      <w:pPr>
        <w:jc w:val="right"/>
        <w:rPr>
          <w:bCs/>
          <w:sz w:val="20"/>
          <w:szCs w:val="20"/>
          <w:lang w:eastAsia="pl-PL"/>
        </w:rPr>
      </w:pPr>
      <w:r w:rsidRPr="009709E5">
        <w:rPr>
          <w:bCs/>
          <w:sz w:val="20"/>
          <w:szCs w:val="20"/>
          <w:lang w:eastAsia="pl-PL"/>
        </w:rPr>
        <w:t>Obręb ewidencyjny [ID]:............................ [...........................]</w:t>
      </w:r>
    </w:p>
    <w:p w14:paraId="20AC1544" w14:textId="1B560A6C" w:rsidR="00C63E94" w:rsidRDefault="00C63E94" w:rsidP="007A373B">
      <w:pPr>
        <w:spacing w:line="300" w:lineRule="auto"/>
        <w:jc w:val="both"/>
      </w:pPr>
    </w:p>
    <w:p w14:paraId="2A99E0F7" w14:textId="77777777" w:rsidR="00D3602C" w:rsidRDefault="00D3602C" w:rsidP="00EA6035">
      <w:pPr>
        <w:spacing w:line="300" w:lineRule="auto"/>
        <w:jc w:val="center"/>
        <w:rPr>
          <w:b/>
          <w:bCs/>
          <w:sz w:val="28"/>
          <w:szCs w:val="28"/>
          <w:lang w:eastAsia="pl-PL"/>
        </w:rPr>
      </w:pPr>
    </w:p>
    <w:p w14:paraId="3F8CF1DB" w14:textId="4599713C" w:rsidR="00EA6035" w:rsidRPr="00EA6035" w:rsidRDefault="00EA6035" w:rsidP="00EA6035">
      <w:pPr>
        <w:spacing w:line="300" w:lineRule="auto"/>
        <w:jc w:val="center"/>
        <w:rPr>
          <w:b/>
          <w:bCs/>
          <w:sz w:val="28"/>
          <w:szCs w:val="28"/>
        </w:rPr>
      </w:pPr>
      <w:r w:rsidRPr="00EA6035">
        <w:rPr>
          <w:b/>
          <w:bCs/>
          <w:sz w:val="28"/>
          <w:szCs w:val="28"/>
          <w:lang w:eastAsia="pl-PL"/>
        </w:rPr>
        <w:t xml:space="preserve">Analiza materiałów </w:t>
      </w:r>
      <w:proofErr w:type="spellStart"/>
      <w:r w:rsidR="00D90941">
        <w:rPr>
          <w:b/>
          <w:bCs/>
          <w:sz w:val="28"/>
          <w:szCs w:val="28"/>
          <w:lang w:eastAsia="pl-PL"/>
        </w:rPr>
        <w:t>PZGiK</w:t>
      </w:r>
      <w:proofErr w:type="spellEnd"/>
    </w:p>
    <w:p w14:paraId="03AB9E3E" w14:textId="77777777" w:rsidR="00EA6035" w:rsidRPr="00D47D4C" w:rsidRDefault="00EA6035" w:rsidP="007A373B">
      <w:pPr>
        <w:spacing w:line="300" w:lineRule="auto"/>
        <w:jc w:val="both"/>
      </w:pPr>
    </w:p>
    <w:tbl>
      <w:tblPr>
        <w:tblW w:w="9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"/>
        <w:gridCol w:w="874"/>
        <w:gridCol w:w="782"/>
        <w:gridCol w:w="1157"/>
        <w:gridCol w:w="1489"/>
        <w:gridCol w:w="1701"/>
        <w:gridCol w:w="1417"/>
        <w:gridCol w:w="1177"/>
      </w:tblGrid>
      <w:tr w:rsidR="00D47D4C" w:rsidRPr="00D47D4C" w14:paraId="2E85A906" w14:textId="77777777" w:rsidTr="009867BB">
        <w:trPr>
          <w:trHeight w:val="143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6040" w14:textId="77777777" w:rsidR="00C02D50" w:rsidRPr="00D47D4C" w:rsidRDefault="00C02D50">
            <w:pPr>
              <w:rPr>
                <w:sz w:val="20"/>
                <w:szCs w:val="20"/>
              </w:rPr>
            </w:pPr>
            <w:r w:rsidRPr="00D47D4C">
              <w:rPr>
                <w:sz w:val="20"/>
                <w:szCs w:val="20"/>
              </w:rPr>
              <w:t> </w:t>
            </w:r>
          </w:p>
          <w:p w14:paraId="17B1AD5C" w14:textId="53BA2FAC" w:rsidR="00C02D50" w:rsidRPr="00D47D4C" w:rsidRDefault="00C02D50" w:rsidP="006F5BCE">
            <w:pPr>
              <w:jc w:val="center"/>
              <w:rPr>
                <w:sz w:val="20"/>
                <w:szCs w:val="20"/>
              </w:rPr>
            </w:pPr>
            <w:r w:rsidRPr="00D47D4C">
              <w:rPr>
                <w:sz w:val="20"/>
                <w:szCs w:val="20"/>
              </w:rPr>
              <w:t>Lp.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70A6" w14:textId="77777777" w:rsidR="00C02D50" w:rsidRPr="00D47D4C" w:rsidRDefault="00C02D50">
            <w:pPr>
              <w:jc w:val="center"/>
              <w:rPr>
                <w:sz w:val="20"/>
                <w:szCs w:val="20"/>
              </w:rPr>
            </w:pPr>
            <w:r w:rsidRPr="00D47D4C">
              <w:rPr>
                <w:sz w:val="20"/>
                <w:szCs w:val="20"/>
              </w:rPr>
              <w:t>Id operatu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5C0F" w14:textId="77777777" w:rsidR="00C02D50" w:rsidRPr="00D47D4C" w:rsidRDefault="00C02D50">
            <w:pPr>
              <w:jc w:val="center"/>
              <w:rPr>
                <w:sz w:val="20"/>
                <w:szCs w:val="20"/>
              </w:rPr>
            </w:pPr>
            <w:r w:rsidRPr="00D47D4C">
              <w:rPr>
                <w:sz w:val="20"/>
                <w:szCs w:val="20"/>
              </w:rPr>
              <w:t>Nr działki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776C" w14:textId="3D149370" w:rsidR="00C02D50" w:rsidRPr="00D47D4C" w:rsidRDefault="00B16E63">
            <w:pPr>
              <w:jc w:val="center"/>
              <w:rPr>
                <w:sz w:val="20"/>
                <w:szCs w:val="20"/>
              </w:rPr>
            </w:pPr>
            <w:r w:rsidRPr="00D47D4C">
              <w:rPr>
                <w:sz w:val="20"/>
                <w:szCs w:val="20"/>
              </w:rPr>
              <w:t>Cel pracy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717B" w14:textId="77777777" w:rsidR="00C02D50" w:rsidRPr="00D47D4C" w:rsidRDefault="00C02D50">
            <w:pPr>
              <w:jc w:val="center"/>
              <w:rPr>
                <w:sz w:val="20"/>
                <w:szCs w:val="20"/>
              </w:rPr>
            </w:pPr>
            <w:r w:rsidRPr="00D47D4C">
              <w:rPr>
                <w:sz w:val="20"/>
                <w:szCs w:val="20"/>
              </w:rPr>
              <w:t>Rodzaj opracowania geodezyjnego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5047" w14:textId="77777777" w:rsidR="00C02D50" w:rsidRPr="00D47D4C" w:rsidRDefault="00C02D50">
            <w:pPr>
              <w:jc w:val="center"/>
              <w:rPr>
                <w:sz w:val="20"/>
                <w:szCs w:val="20"/>
              </w:rPr>
            </w:pPr>
            <w:r w:rsidRPr="00D47D4C">
              <w:rPr>
                <w:sz w:val="20"/>
                <w:szCs w:val="20"/>
              </w:rPr>
              <w:t>Układ współrzędnych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9068" w14:textId="606EA49F" w:rsidR="00C02D50" w:rsidRPr="00D47D4C" w:rsidRDefault="00C02D50">
            <w:pPr>
              <w:jc w:val="center"/>
              <w:rPr>
                <w:sz w:val="20"/>
                <w:szCs w:val="20"/>
              </w:rPr>
            </w:pPr>
            <w:r w:rsidRPr="00D47D4C">
              <w:rPr>
                <w:sz w:val="20"/>
                <w:szCs w:val="20"/>
              </w:rPr>
              <w:t>Określenie zakresu wykorzystania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ACBD" w14:textId="77777777" w:rsidR="00C02D50" w:rsidRPr="00D47D4C" w:rsidRDefault="00C02D50">
            <w:pPr>
              <w:jc w:val="center"/>
              <w:rPr>
                <w:sz w:val="20"/>
                <w:szCs w:val="20"/>
              </w:rPr>
            </w:pPr>
            <w:r w:rsidRPr="00D47D4C">
              <w:rPr>
                <w:sz w:val="20"/>
                <w:szCs w:val="20"/>
              </w:rPr>
              <w:t>Uwagi</w:t>
            </w:r>
          </w:p>
        </w:tc>
      </w:tr>
      <w:tr w:rsidR="00D47D4C" w:rsidRPr="00D47D4C" w14:paraId="2B779CF5" w14:textId="77777777" w:rsidTr="009867BB">
        <w:trPr>
          <w:trHeight w:val="3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5661" w14:textId="310F26F5" w:rsidR="00C02D50" w:rsidRPr="00D47D4C" w:rsidRDefault="00595D4E" w:rsidP="00C02D50">
            <w:pPr>
              <w:jc w:val="center"/>
              <w:rPr>
                <w:sz w:val="14"/>
                <w:szCs w:val="14"/>
              </w:rPr>
            </w:pPr>
            <w:bookmarkStart w:id="11" w:name="_Hlk206064960"/>
            <w:r w:rsidRPr="00D47D4C">
              <w:rPr>
                <w:sz w:val="14"/>
                <w:szCs w:val="14"/>
              </w:rPr>
              <w:t xml:space="preserve"> </w:t>
            </w:r>
            <w:r w:rsidR="00C02D50" w:rsidRPr="00D47D4C">
              <w:rPr>
                <w:sz w:val="14"/>
                <w:szCs w:val="1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A711" w14:textId="2DEFBEFB" w:rsidR="00C02D50" w:rsidRPr="00D47D4C" w:rsidRDefault="00C02D50" w:rsidP="00C02D50">
            <w:pPr>
              <w:jc w:val="center"/>
              <w:rPr>
                <w:sz w:val="14"/>
                <w:szCs w:val="14"/>
              </w:rPr>
            </w:pPr>
            <w:r w:rsidRPr="00D47D4C">
              <w:rPr>
                <w:sz w:val="14"/>
                <w:szCs w:val="14"/>
              </w:rPr>
              <w:t>2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43AC" w14:textId="49E8BF5F" w:rsidR="00C02D50" w:rsidRPr="00D47D4C" w:rsidRDefault="00C02D50" w:rsidP="00C02D50">
            <w:pPr>
              <w:jc w:val="center"/>
              <w:rPr>
                <w:sz w:val="14"/>
                <w:szCs w:val="14"/>
              </w:rPr>
            </w:pPr>
            <w:r w:rsidRPr="00D47D4C">
              <w:rPr>
                <w:sz w:val="14"/>
                <w:szCs w:val="14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C0C6" w14:textId="58EA6CDD" w:rsidR="00C02D50" w:rsidRPr="00D47D4C" w:rsidRDefault="00C02D50" w:rsidP="00C02D50">
            <w:pPr>
              <w:jc w:val="center"/>
              <w:rPr>
                <w:sz w:val="14"/>
                <w:szCs w:val="14"/>
              </w:rPr>
            </w:pPr>
            <w:r w:rsidRPr="00D47D4C">
              <w:rPr>
                <w:sz w:val="14"/>
                <w:szCs w:val="14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5AFA" w14:textId="4514791A" w:rsidR="00C02D50" w:rsidRPr="00D47D4C" w:rsidRDefault="00C02D50" w:rsidP="00C02D50">
            <w:pPr>
              <w:jc w:val="center"/>
              <w:rPr>
                <w:sz w:val="14"/>
                <w:szCs w:val="14"/>
              </w:rPr>
            </w:pPr>
            <w:r w:rsidRPr="00D47D4C">
              <w:rPr>
                <w:sz w:val="14"/>
                <w:szCs w:val="1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E3A4" w14:textId="10872852" w:rsidR="00C02D50" w:rsidRPr="00D47D4C" w:rsidRDefault="00C02D50" w:rsidP="00C02D50">
            <w:pPr>
              <w:jc w:val="center"/>
              <w:rPr>
                <w:sz w:val="14"/>
                <w:szCs w:val="14"/>
              </w:rPr>
            </w:pPr>
            <w:r w:rsidRPr="00D47D4C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D49B" w14:textId="445F27DD" w:rsidR="00C02D50" w:rsidRPr="00D47D4C" w:rsidRDefault="00C02D50" w:rsidP="00C02D50">
            <w:pPr>
              <w:jc w:val="center"/>
              <w:rPr>
                <w:sz w:val="14"/>
                <w:szCs w:val="14"/>
              </w:rPr>
            </w:pPr>
            <w:r w:rsidRPr="00D47D4C">
              <w:rPr>
                <w:sz w:val="14"/>
                <w:szCs w:val="14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29D6" w14:textId="578AD7F9" w:rsidR="00C02D50" w:rsidRPr="00D47D4C" w:rsidRDefault="00C02D50" w:rsidP="00C02D50">
            <w:pPr>
              <w:jc w:val="center"/>
              <w:rPr>
                <w:sz w:val="14"/>
                <w:szCs w:val="14"/>
              </w:rPr>
            </w:pPr>
            <w:r w:rsidRPr="00D47D4C">
              <w:rPr>
                <w:sz w:val="14"/>
                <w:szCs w:val="14"/>
              </w:rPr>
              <w:t>8</w:t>
            </w:r>
          </w:p>
        </w:tc>
      </w:tr>
      <w:tr w:rsidR="00D47D4C" w:rsidRPr="00D47D4C" w14:paraId="219E6F40" w14:textId="77777777" w:rsidTr="009867BB">
        <w:trPr>
          <w:trHeight w:val="3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CD5D" w14:textId="3C0EE424" w:rsidR="009867BB" w:rsidRPr="00156F1E" w:rsidRDefault="009867BB" w:rsidP="007F30A1">
            <w:pPr>
              <w:jc w:val="center"/>
              <w:rPr>
                <w:sz w:val="20"/>
                <w:szCs w:val="20"/>
              </w:rPr>
            </w:pPr>
            <w:bookmarkStart w:id="12" w:name="_Hlk206065010"/>
            <w:r w:rsidRPr="00156F1E">
              <w:rPr>
                <w:sz w:val="20"/>
                <w:szCs w:val="20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5C53" w14:textId="225308F4" w:rsidR="009867BB" w:rsidRPr="00D47D4C" w:rsidRDefault="009867BB" w:rsidP="007F30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B971" w14:textId="668B443E" w:rsidR="009867BB" w:rsidRPr="00D47D4C" w:rsidRDefault="009867BB" w:rsidP="007F30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DCFE" w14:textId="07C5E2EE" w:rsidR="009867BB" w:rsidRPr="00D47D4C" w:rsidRDefault="009867BB" w:rsidP="007F30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FE46" w14:textId="4D9F8739" w:rsidR="009867BB" w:rsidRPr="00D47D4C" w:rsidRDefault="009867BB" w:rsidP="007F30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A2F7" w14:textId="7C136979" w:rsidR="009867BB" w:rsidRPr="00D47D4C" w:rsidRDefault="009867BB" w:rsidP="007F30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A7FD" w14:textId="0FC24A03" w:rsidR="009867BB" w:rsidRPr="00D47D4C" w:rsidRDefault="009867BB" w:rsidP="007F30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89C" w14:textId="2B9DFCBA" w:rsidR="009867BB" w:rsidRPr="00D47D4C" w:rsidRDefault="009867BB" w:rsidP="007F30A1">
            <w:pPr>
              <w:jc w:val="center"/>
              <w:rPr>
                <w:sz w:val="22"/>
                <w:szCs w:val="22"/>
              </w:rPr>
            </w:pPr>
          </w:p>
        </w:tc>
      </w:tr>
      <w:tr w:rsidR="00D47D4C" w:rsidRPr="00D47D4C" w14:paraId="27ED4251" w14:textId="77777777" w:rsidTr="009867BB">
        <w:trPr>
          <w:trHeight w:val="3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C538" w14:textId="178A85B4" w:rsidR="009867BB" w:rsidRPr="00156F1E" w:rsidRDefault="009867BB" w:rsidP="007F30A1">
            <w:pPr>
              <w:jc w:val="center"/>
              <w:rPr>
                <w:sz w:val="20"/>
                <w:szCs w:val="20"/>
              </w:rPr>
            </w:pPr>
            <w:r w:rsidRPr="00156F1E">
              <w:rPr>
                <w:sz w:val="20"/>
                <w:szCs w:val="20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FACA" w14:textId="77777777" w:rsidR="009867BB" w:rsidRPr="00D47D4C" w:rsidRDefault="009867BB" w:rsidP="007F30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048F" w14:textId="77777777" w:rsidR="009867BB" w:rsidRPr="00D47D4C" w:rsidRDefault="009867BB" w:rsidP="007F30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8803" w14:textId="77777777" w:rsidR="009867BB" w:rsidRPr="00D47D4C" w:rsidRDefault="009867BB" w:rsidP="007F30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BF6A" w14:textId="77777777" w:rsidR="009867BB" w:rsidRPr="00D47D4C" w:rsidRDefault="009867BB" w:rsidP="007F30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4E06" w14:textId="77777777" w:rsidR="009867BB" w:rsidRPr="00D47D4C" w:rsidRDefault="009867BB" w:rsidP="007F30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3A96" w14:textId="77777777" w:rsidR="009867BB" w:rsidRPr="00D47D4C" w:rsidRDefault="009867BB" w:rsidP="007F30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5075" w14:textId="77777777" w:rsidR="009867BB" w:rsidRPr="00D47D4C" w:rsidRDefault="009867BB" w:rsidP="007F30A1">
            <w:pPr>
              <w:jc w:val="center"/>
              <w:rPr>
                <w:sz w:val="22"/>
                <w:szCs w:val="22"/>
              </w:rPr>
            </w:pPr>
          </w:p>
        </w:tc>
      </w:tr>
      <w:bookmarkEnd w:id="11"/>
      <w:bookmarkEnd w:id="12"/>
      <w:tr w:rsidR="00316C1C" w:rsidRPr="00D47D4C" w14:paraId="23606CE9" w14:textId="77777777" w:rsidTr="009867BB">
        <w:trPr>
          <w:trHeight w:val="300"/>
        </w:trPr>
        <w:tc>
          <w:tcPr>
            <w:tcW w:w="3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CD04" w14:textId="42096EAA" w:rsidR="009867BB" w:rsidRPr="00D47D4C" w:rsidRDefault="009867BB" w:rsidP="009867BB">
            <w:pPr>
              <w:jc w:val="both"/>
              <w:rPr>
                <w:sz w:val="22"/>
                <w:szCs w:val="22"/>
              </w:rPr>
            </w:pPr>
            <w:r w:rsidRPr="00D47D4C">
              <w:rPr>
                <w:sz w:val="22"/>
                <w:szCs w:val="22"/>
              </w:rPr>
              <w:t>Data sporządzenia:</w:t>
            </w:r>
          </w:p>
        </w:tc>
        <w:tc>
          <w:tcPr>
            <w:tcW w:w="5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895C" w14:textId="38C631A9" w:rsidR="009867BB" w:rsidRPr="00D47D4C" w:rsidRDefault="009867BB" w:rsidP="009867BB">
            <w:pPr>
              <w:rPr>
                <w:sz w:val="22"/>
                <w:szCs w:val="22"/>
              </w:rPr>
            </w:pPr>
            <w:r w:rsidRPr="00D47D4C">
              <w:rPr>
                <w:sz w:val="22"/>
                <w:szCs w:val="22"/>
              </w:rPr>
              <w:t xml:space="preserve">Sporządził/a: </w:t>
            </w:r>
          </w:p>
        </w:tc>
      </w:tr>
    </w:tbl>
    <w:p w14:paraId="2A799E06" w14:textId="77777777" w:rsidR="00C02D50" w:rsidRPr="00D47D4C" w:rsidRDefault="00C02D50" w:rsidP="00C07ADA">
      <w:pPr>
        <w:spacing w:after="80" w:line="276" w:lineRule="auto"/>
        <w:contextualSpacing/>
        <w:jc w:val="both"/>
        <w:rPr>
          <w:lang w:eastAsia="pl-PL"/>
        </w:rPr>
      </w:pPr>
    </w:p>
    <w:p w14:paraId="52EE0A3B" w14:textId="784CA3CD" w:rsidR="00DA0375" w:rsidRPr="00E84F52" w:rsidRDefault="00DC77CE" w:rsidP="00C07ADA">
      <w:pPr>
        <w:spacing w:after="80" w:line="276" w:lineRule="auto"/>
        <w:contextualSpacing/>
        <w:jc w:val="both"/>
        <w:rPr>
          <w:sz w:val="22"/>
          <w:szCs w:val="22"/>
          <w:lang w:eastAsia="pl-PL"/>
        </w:rPr>
      </w:pPr>
      <w:r w:rsidRPr="00E84F52">
        <w:rPr>
          <w:sz w:val="22"/>
          <w:szCs w:val="22"/>
          <w:lang w:eastAsia="pl-PL"/>
        </w:rPr>
        <w:t>Wyjaśnienia do kolumn nr:</w:t>
      </w:r>
    </w:p>
    <w:p w14:paraId="5EC88A5F" w14:textId="6C7A4EA8" w:rsidR="00DC77CE" w:rsidRPr="00E84F52" w:rsidRDefault="00DC77CE" w:rsidP="00E84F52">
      <w:pPr>
        <w:spacing w:after="80" w:line="276" w:lineRule="auto"/>
        <w:ind w:left="284" w:hanging="284"/>
        <w:contextualSpacing/>
        <w:jc w:val="both"/>
        <w:rPr>
          <w:sz w:val="22"/>
          <w:szCs w:val="22"/>
          <w:lang w:eastAsia="pl-PL"/>
        </w:rPr>
      </w:pPr>
      <w:r w:rsidRPr="00E84F52">
        <w:rPr>
          <w:sz w:val="22"/>
          <w:szCs w:val="22"/>
          <w:lang w:eastAsia="pl-PL"/>
        </w:rPr>
        <w:t>1 - W przypadku, kiedy dla danej działki wprowadzono więcej niż jeden materiał, należy wpisać tyle wierszy ile materiałów wprowadzono po</w:t>
      </w:r>
      <w:r w:rsidR="009867BB" w:rsidRPr="00E84F52">
        <w:rPr>
          <w:sz w:val="22"/>
          <w:szCs w:val="22"/>
          <w:lang w:eastAsia="pl-PL"/>
        </w:rPr>
        <w:t>wt</w:t>
      </w:r>
      <w:r w:rsidRPr="00E84F52">
        <w:rPr>
          <w:sz w:val="22"/>
          <w:szCs w:val="22"/>
          <w:lang w:eastAsia="pl-PL"/>
        </w:rPr>
        <w:t>arzając działkę.</w:t>
      </w:r>
    </w:p>
    <w:p w14:paraId="26A123CE" w14:textId="29E1AB3B" w:rsidR="00DC77CE" w:rsidRPr="00E84F52" w:rsidRDefault="00DC77CE" w:rsidP="00DC77CE">
      <w:pPr>
        <w:spacing w:after="80" w:line="276" w:lineRule="auto"/>
        <w:contextualSpacing/>
        <w:jc w:val="both"/>
        <w:rPr>
          <w:sz w:val="22"/>
          <w:szCs w:val="22"/>
          <w:lang w:eastAsia="pl-PL"/>
        </w:rPr>
      </w:pPr>
      <w:r w:rsidRPr="00E84F52">
        <w:rPr>
          <w:sz w:val="22"/>
          <w:szCs w:val="22"/>
          <w:lang w:eastAsia="pl-PL"/>
        </w:rPr>
        <w:t>4 - Należy określić</w:t>
      </w:r>
      <w:r w:rsidR="00B049BA" w:rsidRPr="00E84F52">
        <w:rPr>
          <w:sz w:val="22"/>
          <w:szCs w:val="22"/>
          <w:lang w:eastAsia="pl-PL"/>
        </w:rPr>
        <w:t xml:space="preserve"> cel pracy</w:t>
      </w:r>
      <w:r w:rsidRPr="00E84F52">
        <w:rPr>
          <w:sz w:val="22"/>
          <w:szCs w:val="22"/>
          <w:lang w:eastAsia="pl-PL"/>
        </w:rPr>
        <w:t xml:space="preserve"> zgodnie z </w:t>
      </w:r>
      <w:r w:rsidR="00B049BA" w:rsidRPr="00E84F52">
        <w:rPr>
          <w:sz w:val="22"/>
          <w:szCs w:val="22"/>
          <w:lang w:eastAsia="pl-PL"/>
        </w:rPr>
        <w:t xml:space="preserve">art. </w:t>
      </w:r>
      <w:r w:rsidRPr="00E84F52">
        <w:rPr>
          <w:sz w:val="22"/>
          <w:szCs w:val="22"/>
          <w:lang w:eastAsia="pl-PL"/>
        </w:rPr>
        <w:t xml:space="preserve">12 ust. 1 pkt 3 ustawy </w:t>
      </w:r>
      <w:proofErr w:type="spellStart"/>
      <w:r w:rsidRPr="00E84F52">
        <w:rPr>
          <w:sz w:val="22"/>
          <w:szCs w:val="22"/>
          <w:lang w:eastAsia="pl-PL"/>
        </w:rPr>
        <w:t>Pgik</w:t>
      </w:r>
      <w:proofErr w:type="spellEnd"/>
      <w:r w:rsidRPr="00E84F52">
        <w:rPr>
          <w:sz w:val="22"/>
          <w:szCs w:val="22"/>
          <w:lang w:eastAsia="pl-PL"/>
        </w:rPr>
        <w:t>.</w:t>
      </w:r>
    </w:p>
    <w:p w14:paraId="2A62F0DB" w14:textId="7F05D3B7" w:rsidR="00DC77CE" w:rsidRPr="00E84F52" w:rsidRDefault="00E84F52" w:rsidP="00E84F52">
      <w:pPr>
        <w:spacing w:after="80" w:line="276" w:lineRule="auto"/>
        <w:ind w:left="284" w:hanging="284"/>
        <w:contextualSpacing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 xml:space="preserve">5 - </w:t>
      </w:r>
      <w:r w:rsidR="00DC77CE" w:rsidRPr="00E84F52">
        <w:rPr>
          <w:sz w:val="22"/>
          <w:szCs w:val="22"/>
          <w:lang w:eastAsia="pl-PL"/>
        </w:rPr>
        <w:t xml:space="preserve">Należy zapisać rodzaj opracowania geodezyjnego stosując słownik wykorzystywany </w:t>
      </w:r>
      <w:r w:rsidR="006853C5" w:rsidRPr="00E84F52">
        <w:rPr>
          <w:sz w:val="22"/>
          <w:szCs w:val="22"/>
          <w:lang w:eastAsia="pl-PL"/>
        </w:rPr>
        <w:br/>
      </w:r>
      <w:r w:rsidR="00DC77CE" w:rsidRPr="00E84F52">
        <w:rPr>
          <w:sz w:val="22"/>
          <w:szCs w:val="22"/>
          <w:lang w:eastAsia="pl-PL"/>
        </w:rPr>
        <w:t xml:space="preserve">w oprogramowaniu </w:t>
      </w:r>
      <w:r w:rsidR="006853C5" w:rsidRPr="00E84F52">
        <w:rPr>
          <w:sz w:val="22"/>
          <w:szCs w:val="22"/>
          <w:lang w:eastAsia="pl-PL"/>
        </w:rPr>
        <w:t xml:space="preserve">Zamawiającego </w:t>
      </w:r>
      <w:r w:rsidR="00DC77CE" w:rsidRPr="00E84F52">
        <w:rPr>
          <w:sz w:val="22"/>
          <w:szCs w:val="22"/>
          <w:lang w:eastAsia="pl-PL"/>
        </w:rPr>
        <w:t xml:space="preserve">do prowadzenia </w:t>
      </w:r>
      <w:proofErr w:type="spellStart"/>
      <w:r w:rsidR="00D90941">
        <w:rPr>
          <w:sz w:val="22"/>
          <w:szCs w:val="22"/>
          <w:lang w:eastAsia="pl-PL"/>
        </w:rPr>
        <w:t>PZGiK</w:t>
      </w:r>
      <w:proofErr w:type="spellEnd"/>
      <w:r w:rsidR="006853C5" w:rsidRPr="00E84F52">
        <w:rPr>
          <w:sz w:val="22"/>
          <w:szCs w:val="22"/>
          <w:lang w:eastAsia="pl-PL"/>
        </w:rPr>
        <w:t>,</w:t>
      </w:r>
      <w:r w:rsidR="00DC77CE" w:rsidRPr="00E84F52">
        <w:rPr>
          <w:sz w:val="22"/>
          <w:szCs w:val="22"/>
          <w:lang w:eastAsia="pl-PL"/>
        </w:rPr>
        <w:t xml:space="preserve"> przy czym dla opracowań przyjętych do zasobu przed rokiem </w:t>
      </w:r>
      <w:r w:rsidR="006853C5" w:rsidRPr="00E84F52">
        <w:rPr>
          <w:sz w:val="22"/>
          <w:szCs w:val="22"/>
          <w:lang w:eastAsia="pl-PL"/>
        </w:rPr>
        <w:t>2020</w:t>
      </w:r>
      <w:r w:rsidR="00DC77CE" w:rsidRPr="00E84F52">
        <w:rPr>
          <w:sz w:val="22"/>
          <w:szCs w:val="22"/>
          <w:lang w:eastAsia="pl-PL"/>
        </w:rPr>
        <w:t xml:space="preserve"> stosuje się słownik archiwalny.</w:t>
      </w:r>
    </w:p>
    <w:p w14:paraId="01C8B683" w14:textId="501D6353" w:rsidR="006853C5" w:rsidRPr="00E84F52" w:rsidRDefault="006853C5" w:rsidP="00DC77CE">
      <w:pPr>
        <w:spacing w:after="80" w:line="276" w:lineRule="auto"/>
        <w:contextualSpacing/>
        <w:jc w:val="both"/>
        <w:rPr>
          <w:sz w:val="22"/>
          <w:szCs w:val="22"/>
          <w:lang w:eastAsia="pl-PL"/>
        </w:rPr>
      </w:pPr>
      <w:r w:rsidRPr="00E84F52">
        <w:rPr>
          <w:sz w:val="22"/>
          <w:szCs w:val="22"/>
          <w:lang w:eastAsia="pl-PL"/>
        </w:rPr>
        <w:t>6 – Należy podać układ współrzędnych</w:t>
      </w:r>
      <w:r w:rsidR="00B049BA" w:rsidRPr="00E84F52">
        <w:rPr>
          <w:sz w:val="22"/>
          <w:szCs w:val="22"/>
          <w:lang w:eastAsia="pl-PL"/>
        </w:rPr>
        <w:t xml:space="preserve"> opracowan</w:t>
      </w:r>
      <w:r w:rsidR="006F2B45" w:rsidRPr="00E84F52">
        <w:rPr>
          <w:sz w:val="22"/>
          <w:szCs w:val="22"/>
          <w:lang w:eastAsia="pl-PL"/>
        </w:rPr>
        <w:t>i</w:t>
      </w:r>
      <w:r w:rsidR="00B049BA" w:rsidRPr="00E84F52">
        <w:rPr>
          <w:sz w:val="22"/>
          <w:szCs w:val="22"/>
          <w:lang w:eastAsia="pl-PL"/>
        </w:rPr>
        <w:t>a</w:t>
      </w:r>
      <w:r w:rsidRPr="00E84F52">
        <w:rPr>
          <w:sz w:val="22"/>
          <w:szCs w:val="22"/>
          <w:lang w:eastAsia="pl-PL"/>
        </w:rPr>
        <w:t>.</w:t>
      </w:r>
    </w:p>
    <w:p w14:paraId="0F982337" w14:textId="0089B6BA" w:rsidR="00D3602C" w:rsidRDefault="006853C5" w:rsidP="00E84F52">
      <w:pPr>
        <w:spacing w:after="80" w:line="276" w:lineRule="auto"/>
        <w:ind w:left="284" w:hanging="284"/>
        <w:contextualSpacing/>
        <w:jc w:val="both"/>
        <w:rPr>
          <w:sz w:val="22"/>
          <w:szCs w:val="22"/>
          <w:lang w:eastAsia="pl-PL"/>
        </w:rPr>
      </w:pPr>
      <w:r w:rsidRPr="00E84F52">
        <w:rPr>
          <w:sz w:val="22"/>
          <w:szCs w:val="22"/>
          <w:lang w:eastAsia="pl-PL"/>
        </w:rPr>
        <w:t xml:space="preserve">7 - Należy opisać w sposób jednoznaczny zakres wykorzystania materiału wykorzystując wpisy: </w:t>
      </w:r>
      <w:r w:rsidR="00BE4F43">
        <w:rPr>
          <w:sz w:val="22"/>
          <w:szCs w:val="22"/>
          <w:lang w:eastAsia="pl-PL"/>
        </w:rPr>
        <w:br/>
      </w:r>
      <w:r w:rsidRPr="00E84F52">
        <w:rPr>
          <w:sz w:val="22"/>
          <w:szCs w:val="22"/>
          <w:lang w:eastAsia="pl-PL"/>
        </w:rPr>
        <w:t>w całości,</w:t>
      </w:r>
      <w:r w:rsidRPr="00E84F52">
        <w:rPr>
          <w:i/>
          <w:iCs/>
          <w:sz w:val="22"/>
          <w:szCs w:val="22"/>
          <w:lang w:eastAsia="pl-PL"/>
        </w:rPr>
        <w:t xml:space="preserve"> </w:t>
      </w:r>
      <w:r w:rsidRPr="00E84F52">
        <w:rPr>
          <w:sz w:val="22"/>
          <w:szCs w:val="22"/>
          <w:lang w:eastAsia="pl-PL"/>
        </w:rPr>
        <w:t>częściowo, nie wykorzystano</w:t>
      </w:r>
      <w:r w:rsidR="009669E9">
        <w:rPr>
          <w:sz w:val="22"/>
          <w:szCs w:val="22"/>
          <w:lang w:eastAsia="pl-PL"/>
        </w:rPr>
        <w:t>.</w:t>
      </w:r>
      <w:r w:rsidRPr="00E84F52">
        <w:rPr>
          <w:sz w:val="22"/>
          <w:szCs w:val="22"/>
          <w:lang w:eastAsia="pl-PL"/>
        </w:rPr>
        <w:t xml:space="preserve"> </w:t>
      </w:r>
    </w:p>
    <w:p w14:paraId="5EA44EC4" w14:textId="16357CD8" w:rsidR="006853C5" w:rsidRPr="00E84F52" w:rsidRDefault="00D3602C" w:rsidP="00E84F52">
      <w:pPr>
        <w:spacing w:after="80" w:line="276" w:lineRule="auto"/>
        <w:ind w:left="284" w:hanging="284"/>
        <w:contextualSpacing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 xml:space="preserve">8 - </w:t>
      </w:r>
      <w:r w:rsidR="006853C5" w:rsidRPr="00E84F52">
        <w:rPr>
          <w:sz w:val="22"/>
          <w:szCs w:val="22"/>
          <w:lang w:eastAsia="pl-PL"/>
        </w:rPr>
        <w:t xml:space="preserve"> </w:t>
      </w:r>
      <w:r>
        <w:rPr>
          <w:sz w:val="22"/>
          <w:szCs w:val="22"/>
          <w:lang w:eastAsia="pl-PL"/>
        </w:rPr>
        <w:t>W</w:t>
      </w:r>
      <w:r w:rsidR="006853C5" w:rsidRPr="00E84F52">
        <w:rPr>
          <w:sz w:val="22"/>
          <w:szCs w:val="22"/>
          <w:lang w:eastAsia="pl-PL"/>
        </w:rPr>
        <w:t xml:space="preserve"> przypadku, gdy materiał nadaje się do wykorzystania w części lub nie nadaje się do wykorzystania należy dodatkowo opisać uzasadnienie uznania materiału jako częściowo lub w całości nieprzydatnego do wykorzystania.  </w:t>
      </w:r>
    </w:p>
    <w:p w14:paraId="48772B49" w14:textId="77777777" w:rsidR="0003090A" w:rsidRDefault="0003090A" w:rsidP="006853C5">
      <w:pPr>
        <w:spacing w:after="80" w:line="276" w:lineRule="auto"/>
        <w:contextualSpacing/>
        <w:jc w:val="both"/>
        <w:rPr>
          <w:lang w:eastAsia="pl-PL"/>
        </w:rPr>
      </w:pPr>
    </w:p>
    <w:p w14:paraId="71A2EDBA" w14:textId="77777777" w:rsidR="0003090A" w:rsidRDefault="0003090A" w:rsidP="006853C5">
      <w:pPr>
        <w:spacing w:after="80" w:line="276" w:lineRule="auto"/>
        <w:contextualSpacing/>
        <w:jc w:val="both"/>
        <w:rPr>
          <w:lang w:eastAsia="pl-PL"/>
        </w:rPr>
      </w:pPr>
    </w:p>
    <w:p w14:paraId="5D7BA743" w14:textId="77777777" w:rsidR="0003090A" w:rsidRDefault="0003090A" w:rsidP="006853C5">
      <w:pPr>
        <w:spacing w:after="80" w:line="276" w:lineRule="auto"/>
        <w:contextualSpacing/>
        <w:jc w:val="both"/>
        <w:rPr>
          <w:lang w:eastAsia="pl-PL"/>
        </w:rPr>
      </w:pPr>
    </w:p>
    <w:p w14:paraId="261895C9" w14:textId="77777777" w:rsidR="0003090A" w:rsidRDefault="0003090A" w:rsidP="006853C5">
      <w:pPr>
        <w:spacing w:after="80" w:line="276" w:lineRule="auto"/>
        <w:contextualSpacing/>
        <w:jc w:val="both"/>
        <w:rPr>
          <w:lang w:eastAsia="pl-PL"/>
        </w:rPr>
      </w:pPr>
    </w:p>
    <w:p w14:paraId="0FE5D847" w14:textId="77777777" w:rsidR="0003090A" w:rsidRDefault="0003090A" w:rsidP="006853C5">
      <w:pPr>
        <w:spacing w:after="80" w:line="276" w:lineRule="auto"/>
        <w:contextualSpacing/>
        <w:jc w:val="both"/>
        <w:rPr>
          <w:lang w:eastAsia="pl-PL"/>
        </w:rPr>
      </w:pPr>
    </w:p>
    <w:p w14:paraId="3CD4E277" w14:textId="77777777" w:rsidR="0003090A" w:rsidRDefault="0003090A" w:rsidP="006853C5">
      <w:pPr>
        <w:spacing w:after="80" w:line="276" w:lineRule="auto"/>
        <w:contextualSpacing/>
        <w:jc w:val="both"/>
        <w:rPr>
          <w:lang w:eastAsia="pl-PL"/>
        </w:rPr>
      </w:pPr>
    </w:p>
    <w:p w14:paraId="0CC1A526" w14:textId="77777777" w:rsidR="0003090A" w:rsidRDefault="0003090A" w:rsidP="006853C5">
      <w:pPr>
        <w:spacing w:after="80" w:line="276" w:lineRule="auto"/>
        <w:contextualSpacing/>
        <w:jc w:val="both"/>
        <w:rPr>
          <w:lang w:eastAsia="pl-PL"/>
        </w:rPr>
      </w:pPr>
    </w:p>
    <w:p w14:paraId="42B98D28" w14:textId="77777777" w:rsidR="0003090A" w:rsidRDefault="0003090A" w:rsidP="006853C5">
      <w:pPr>
        <w:spacing w:after="80" w:line="276" w:lineRule="auto"/>
        <w:contextualSpacing/>
        <w:jc w:val="both"/>
        <w:rPr>
          <w:lang w:eastAsia="pl-PL"/>
        </w:rPr>
      </w:pPr>
    </w:p>
    <w:p w14:paraId="4DB2DEE1" w14:textId="77777777" w:rsidR="0003090A" w:rsidRDefault="0003090A" w:rsidP="006853C5">
      <w:pPr>
        <w:spacing w:after="80" w:line="276" w:lineRule="auto"/>
        <w:contextualSpacing/>
        <w:jc w:val="both"/>
        <w:rPr>
          <w:lang w:eastAsia="pl-PL"/>
        </w:rPr>
      </w:pPr>
    </w:p>
    <w:p w14:paraId="13D3527F" w14:textId="77777777" w:rsidR="0003090A" w:rsidRDefault="0003090A" w:rsidP="006853C5">
      <w:pPr>
        <w:spacing w:after="80" w:line="276" w:lineRule="auto"/>
        <w:contextualSpacing/>
        <w:jc w:val="both"/>
        <w:rPr>
          <w:lang w:eastAsia="pl-PL"/>
        </w:rPr>
      </w:pPr>
    </w:p>
    <w:p w14:paraId="0BCEF8E1" w14:textId="77777777" w:rsidR="00787D63" w:rsidRDefault="00787D63" w:rsidP="006853C5">
      <w:pPr>
        <w:spacing w:after="80" w:line="276" w:lineRule="auto"/>
        <w:contextualSpacing/>
        <w:jc w:val="both"/>
        <w:rPr>
          <w:lang w:eastAsia="pl-PL"/>
        </w:rPr>
      </w:pPr>
    </w:p>
    <w:p w14:paraId="7B32D237" w14:textId="77777777" w:rsidR="00787D63" w:rsidRDefault="00787D63" w:rsidP="006853C5">
      <w:pPr>
        <w:spacing w:after="80" w:line="276" w:lineRule="auto"/>
        <w:contextualSpacing/>
        <w:jc w:val="both"/>
        <w:rPr>
          <w:lang w:eastAsia="pl-PL"/>
        </w:rPr>
      </w:pPr>
    </w:p>
    <w:p w14:paraId="3E0419A2" w14:textId="77777777" w:rsidR="00C02D50" w:rsidRPr="00D47D4C" w:rsidRDefault="00C02D50" w:rsidP="00C07ADA">
      <w:pPr>
        <w:spacing w:after="80" w:line="276" w:lineRule="auto"/>
        <w:contextualSpacing/>
        <w:jc w:val="both"/>
        <w:rPr>
          <w:lang w:eastAsia="pl-PL"/>
        </w:rPr>
      </w:pPr>
    </w:p>
    <w:p w14:paraId="1F1C0DF0" w14:textId="05DCD52E" w:rsidR="00426770" w:rsidRPr="00840E04" w:rsidRDefault="00426770" w:rsidP="0003090A">
      <w:pPr>
        <w:jc w:val="right"/>
        <w:rPr>
          <w:bCs/>
          <w:lang w:eastAsia="pl-PL"/>
        </w:rPr>
      </w:pPr>
      <w:bookmarkStart w:id="13" w:name="_Hlk205904922"/>
      <w:r w:rsidRPr="00840E04">
        <w:rPr>
          <w:bCs/>
          <w:lang w:eastAsia="pl-PL"/>
        </w:rPr>
        <w:t>Załącznik nr</w:t>
      </w:r>
      <w:r w:rsidR="00466230" w:rsidRPr="00840E04">
        <w:rPr>
          <w:bCs/>
          <w:lang w:eastAsia="pl-PL"/>
        </w:rPr>
        <w:t xml:space="preserve"> 2</w:t>
      </w:r>
      <w:r w:rsidRPr="00840E04">
        <w:rPr>
          <w:bCs/>
          <w:lang w:eastAsia="pl-PL"/>
        </w:rPr>
        <w:t xml:space="preserve"> do </w:t>
      </w:r>
      <w:r w:rsidR="00C0069A" w:rsidRPr="00840E04">
        <w:rPr>
          <w:bCs/>
          <w:lang w:eastAsia="pl-PL"/>
        </w:rPr>
        <w:t>OPZ</w:t>
      </w:r>
    </w:p>
    <w:p w14:paraId="68060D56" w14:textId="77777777" w:rsidR="00A224BE" w:rsidRPr="00D47D4C" w:rsidRDefault="00A224BE" w:rsidP="00A224BE">
      <w:pPr>
        <w:rPr>
          <w:b/>
          <w:lang w:eastAsia="pl-PL"/>
        </w:rPr>
      </w:pPr>
    </w:p>
    <w:bookmarkEnd w:id="13"/>
    <w:p w14:paraId="0CA9D916" w14:textId="77777777" w:rsidR="00426770" w:rsidRPr="00D47D4C" w:rsidRDefault="00426770" w:rsidP="00426770">
      <w:pPr>
        <w:jc w:val="center"/>
        <w:rPr>
          <w:b/>
          <w:lang w:eastAsia="pl-PL"/>
        </w:rPr>
      </w:pPr>
    </w:p>
    <w:p w14:paraId="124F64F1" w14:textId="77777777" w:rsidR="00426770" w:rsidRPr="00450E66" w:rsidRDefault="00426770" w:rsidP="00450E66">
      <w:pPr>
        <w:jc w:val="center"/>
        <w:rPr>
          <w:b/>
          <w:lang w:eastAsia="pl-PL"/>
        </w:rPr>
      </w:pPr>
      <w:r w:rsidRPr="00450E66">
        <w:rPr>
          <w:b/>
          <w:lang w:eastAsia="pl-PL"/>
        </w:rPr>
        <w:t>Protokół czynności i ustaleń dotyczących gruntów, dla których ze względu na brak księgi wieczystej, zbioru dokumentów albo innych dokumentów nie można ustalić ich właściciela.</w:t>
      </w:r>
    </w:p>
    <w:p w14:paraId="0E5B85A1" w14:textId="77777777" w:rsidR="00426770" w:rsidRPr="00D47D4C" w:rsidRDefault="00426770" w:rsidP="00426770">
      <w:pPr>
        <w:rPr>
          <w:bCs/>
          <w:lang w:eastAsia="pl-PL"/>
        </w:rPr>
      </w:pPr>
    </w:p>
    <w:p w14:paraId="0AE0203C" w14:textId="77777777" w:rsidR="00426770" w:rsidRPr="00D47D4C" w:rsidRDefault="00426770" w:rsidP="00426770">
      <w:pPr>
        <w:jc w:val="both"/>
        <w:rPr>
          <w:bCs/>
          <w:lang w:eastAsia="pl-PL"/>
        </w:rPr>
      </w:pPr>
      <w:r w:rsidRPr="00D47D4C">
        <w:rPr>
          <w:bCs/>
          <w:lang w:eastAsia="pl-PL"/>
        </w:rPr>
        <w:t>1. Miejsce położenia i oznaczenie gruntów, których dotyczą czynności opisane w protokole:</w:t>
      </w:r>
    </w:p>
    <w:p w14:paraId="5341577E" w14:textId="532E00F5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województwo:…………………...……, powiat: ..………………………………………..........,</w:t>
      </w:r>
    </w:p>
    <w:p w14:paraId="0CC6515F" w14:textId="089BC881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jednostka ewidencyjna: ………………, obręb ewidencyjny: ……................</w:t>
      </w:r>
      <w:r w:rsidR="00BE4F43">
        <w:rPr>
          <w:bCs/>
          <w:lang w:eastAsia="pl-PL"/>
        </w:rPr>
        <w:t>..</w:t>
      </w:r>
      <w:r w:rsidRPr="00D47D4C">
        <w:rPr>
          <w:bCs/>
          <w:lang w:eastAsia="pl-PL"/>
        </w:rPr>
        <w:t>..............………,</w:t>
      </w:r>
    </w:p>
    <w:p w14:paraId="2F2C5FC3" w14:textId="64D246F9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działki</w:t>
      </w:r>
      <w:r w:rsidR="00BE4F43">
        <w:rPr>
          <w:bCs/>
          <w:lang w:eastAsia="pl-PL"/>
        </w:rPr>
        <w:t xml:space="preserve"> </w:t>
      </w:r>
      <w:r w:rsidRPr="00D47D4C">
        <w:rPr>
          <w:bCs/>
          <w:lang w:eastAsia="pl-PL"/>
        </w:rPr>
        <w:t>ewidencyjne:…................……………………</w:t>
      </w:r>
      <w:r w:rsidR="00BE4F43">
        <w:rPr>
          <w:bCs/>
          <w:lang w:eastAsia="pl-PL"/>
        </w:rPr>
        <w:t>…...</w:t>
      </w:r>
      <w:r w:rsidRPr="00D47D4C">
        <w:rPr>
          <w:bCs/>
          <w:lang w:eastAsia="pl-PL"/>
        </w:rPr>
        <w:t>……………………………………..</w:t>
      </w:r>
    </w:p>
    <w:p w14:paraId="02C85432" w14:textId="77777777" w:rsidR="00426770" w:rsidRPr="00D47D4C" w:rsidRDefault="00426770" w:rsidP="00426770">
      <w:pPr>
        <w:rPr>
          <w:bCs/>
          <w:lang w:eastAsia="pl-PL"/>
        </w:rPr>
      </w:pPr>
    </w:p>
    <w:p w14:paraId="546282CC" w14:textId="3E33A369" w:rsidR="00426770" w:rsidRPr="00D47D4C" w:rsidRDefault="00426770" w:rsidP="00426770">
      <w:pPr>
        <w:jc w:val="both"/>
        <w:rPr>
          <w:bCs/>
          <w:lang w:eastAsia="pl-PL"/>
        </w:rPr>
      </w:pPr>
      <w:r w:rsidRPr="00D47D4C">
        <w:rPr>
          <w:bCs/>
          <w:lang w:eastAsia="pl-PL"/>
        </w:rPr>
        <w:t xml:space="preserve">2. Analiza dokumentacji Państwowego Zasobu Geodezyjnego i Kartograficznego zgromadzonej w Starostwie Powiatowym w </w:t>
      </w:r>
      <w:r w:rsidR="00D866CE" w:rsidRPr="00D47D4C">
        <w:rPr>
          <w:bCs/>
          <w:lang w:eastAsia="pl-PL"/>
        </w:rPr>
        <w:t>…….</w:t>
      </w:r>
      <w:r w:rsidRPr="00D47D4C">
        <w:rPr>
          <w:bCs/>
          <w:lang w:eastAsia="pl-PL"/>
        </w:rPr>
        <w:t xml:space="preserve">, wpisów w księgach wieczystych oraz zbioru dokumentów prowadzonego w Sądzie Rejonowym w </w:t>
      </w:r>
      <w:r w:rsidR="00D866CE" w:rsidRPr="00D47D4C">
        <w:rPr>
          <w:bCs/>
          <w:lang w:eastAsia="pl-PL"/>
        </w:rPr>
        <w:t>……..</w:t>
      </w:r>
      <w:r w:rsidRPr="00D47D4C">
        <w:rPr>
          <w:bCs/>
          <w:lang w:eastAsia="pl-PL"/>
        </w:rPr>
        <w:t xml:space="preserve"> przeprowadzona w okresie </w:t>
      </w:r>
      <w:r w:rsidR="00BE4F43">
        <w:rPr>
          <w:bCs/>
          <w:lang w:eastAsia="pl-PL"/>
        </w:rPr>
        <w:br/>
      </w:r>
      <w:r w:rsidRPr="00D47D4C">
        <w:rPr>
          <w:bCs/>
          <w:lang w:eastAsia="pl-PL"/>
        </w:rPr>
        <w:t>od ……………………………… do ………………….. wykazała, że dla gruntów, o których mowa w ust. 1, nie jest prowadzona księga wieczysta, a także brak jest innych dokumentów umożliwiających ustalenie ich właściciela.</w:t>
      </w:r>
    </w:p>
    <w:p w14:paraId="13F4E6A1" w14:textId="77777777" w:rsidR="00426770" w:rsidRPr="00D47D4C" w:rsidRDefault="00426770" w:rsidP="00426770">
      <w:pPr>
        <w:rPr>
          <w:bCs/>
          <w:lang w:eastAsia="pl-PL"/>
        </w:rPr>
      </w:pPr>
    </w:p>
    <w:p w14:paraId="6240A679" w14:textId="7FD16376" w:rsidR="00426770" w:rsidRPr="00D47D4C" w:rsidRDefault="00426770" w:rsidP="00426770">
      <w:pPr>
        <w:jc w:val="both"/>
        <w:rPr>
          <w:bCs/>
          <w:lang w:eastAsia="pl-PL"/>
        </w:rPr>
      </w:pPr>
      <w:r w:rsidRPr="00D47D4C">
        <w:rPr>
          <w:bCs/>
          <w:lang w:eastAsia="pl-PL"/>
        </w:rPr>
        <w:t>3. W wyniku oględzin, przeprowadzonych w dniu ……………………….., oraz informacji uzyskanych od ………………………………………………………………………………..…</w:t>
      </w:r>
    </w:p>
    <w:p w14:paraId="34314DAE" w14:textId="230D53DA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.....................................................................................................................</w:t>
      </w:r>
      <w:r w:rsidR="00BE4F43">
        <w:rPr>
          <w:bCs/>
          <w:lang w:eastAsia="pl-PL"/>
        </w:rPr>
        <w:t>.....................</w:t>
      </w:r>
      <w:r w:rsidRPr="00D47D4C">
        <w:rPr>
          <w:bCs/>
          <w:lang w:eastAsia="pl-PL"/>
        </w:rPr>
        <w:t>............</w:t>
      </w:r>
      <w:r w:rsidR="00BE4F43">
        <w:rPr>
          <w:bCs/>
          <w:lang w:eastAsia="pl-PL"/>
        </w:rPr>
        <w:t>.</w:t>
      </w:r>
      <w:r w:rsidRPr="00D47D4C">
        <w:rPr>
          <w:bCs/>
          <w:lang w:eastAsia="pl-PL"/>
        </w:rPr>
        <w:t xml:space="preserve"> </w:t>
      </w:r>
    </w:p>
    <w:p w14:paraId="653F4C0B" w14:textId="5A52C3E0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ustalono, że:</w:t>
      </w:r>
    </w:p>
    <w:p w14:paraId="485524E7" w14:textId="4C349AA2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1) grunty, o których mowa w ust. 1, są użytkowane jako: ……………………………………………………...................</w:t>
      </w:r>
      <w:r w:rsidR="00BE4F43">
        <w:rPr>
          <w:bCs/>
          <w:lang w:eastAsia="pl-PL"/>
        </w:rPr>
        <w:t>.......</w:t>
      </w:r>
      <w:r w:rsidRPr="00D47D4C">
        <w:rPr>
          <w:bCs/>
          <w:lang w:eastAsia="pl-PL"/>
        </w:rPr>
        <w:t>.........................................…</w:t>
      </w:r>
    </w:p>
    <w:p w14:paraId="057582C5" w14:textId="77777777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2) na gruntach, o których mowa w ust. 1, znajdują się:</w:t>
      </w:r>
    </w:p>
    <w:p w14:paraId="082672AC" w14:textId="6A306821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a. budynki: …..........................................................……………………………</w:t>
      </w:r>
      <w:r w:rsidR="00BE4F43">
        <w:rPr>
          <w:bCs/>
          <w:lang w:eastAsia="pl-PL"/>
        </w:rPr>
        <w:t>……….</w:t>
      </w:r>
      <w:r w:rsidRPr="00D47D4C">
        <w:rPr>
          <w:bCs/>
          <w:lang w:eastAsia="pl-PL"/>
        </w:rPr>
        <w:t>………,</w:t>
      </w:r>
    </w:p>
    <w:p w14:paraId="4609DF51" w14:textId="3060A736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b. budowle: …...................................................…………………………………</w:t>
      </w:r>
      <w:r w:rsidR="00BE4F43">
        <w:rPr>
          <w:bCs/>
          <w:lang w:eastAsia="pl-PL"/>
        </w:rPr>
        <w:t>……….</w:t>
      </w:r>
      <w:r w:rsidRPr="00D47D4C">
        <w:rPr>
          <w:bCs/>
          <w:lang w:eastAsia="pl-PL"/>
        </w:rPr>
        <w:t>……..,</w:t>
      </w:r>
    </w:p>
    <w:p w14:paraId="03C8EE10" w14:textId="79558974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c. urządzenia: ……………………………………..........................……………</w:t>
      </w:r>
      <w:r w:rsidR="00BE4F43">
        <w:rPr>
          <w:bCs/>
          <w:lang w:eastAsia="pl-PL"/>
        </w:rPr>
        <w:t>…….</w:t>
      </w:r>
      <w:r w:rsidRPr="00D47D4C">
        <w:rPr>
          <w:bCs/>
          <w:lang w:eastAsia="pl-PL"/>
        </w:rPr>
        <w:t>…………</w:t>
      </w:r>
    </w:p>
    <w:p w14:paraId="4E6181CD" w14:textId="19156ECF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3) gruntami, o których mowa w ust. 1, włada: …………………………………………………………....................................</w:t>
      </w:r>
      <w:r w:rsidR="00BE4F43">
        <w:rPr>
          <w:bCs/>
          <w:lang w:eastAsia="pl-PL"/>
        </w:rPr>
        <w:t>......</w:t>
      </w:r>
      <w:r w:rsidRPr="00D47D4C">
        <w:rPr>
          <w:bCs/>
          <w:lang w:eastAsia="pl-PL"/>
        </w:rPr>
        <w:t>.……………</w:t>
      </w:r>
    </w:p>
    <w:p w14:paraId="0DBD72D6" w14:textId="4E67407F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…………………………………………………………………………………</w:t>
      </w:r>
      <w:r w:rsidR="00BE4F43">
        <w:rPr>
          <w:bCs/>
          <w:lang w:eastAsia="pl-PL"/>
        </w:rPr>
        <w:t>…...</w:t>
      </w:r>
      <w:r w:rsidRPr="00D47D4C">
        <w:rPr>
          <w:bCs/>
          <w:lang w:eastAsia="pl-PL"/>
        </w:rPr>
        <w:t>................*)</w:t>
      </w:r>
    </w:p>
    <w:p w14:paraId="0334644F" w14:textId="77777777" w:rsidR="00426770" w:rsidRPr="00D47D4C" w:rsidRDefault="00426770" w:rsidP="00426770">
      <w:pPr>
        <w:rPr>
          <w:bCs/>
          <w:lang w:eastAsia="pl-PL"/>
        </w:rPr>
      </w:pPr>
    </w:p>
    <w:p w14:paraId="37EB3BA8" w14:textId="0D05F8A9" w:rsidR="00426770" w:rsidRPr="00D47D4C" w:rsidRDefault="00BE4F43" w:rsidP="00426770">
      <w:pPr>
        <w:rPr>
          <w:bCs/>
          <w:lang w:eastAsia="pl-PL"/>
        </w:rPr>
      </w:pPr>
      <w:r w:rsidRPr="00D47D4C">
        <w:rPr>
          <w:bCs/>
          <w:lang w:eastAsia="pl-PL"/>
        </w:rPr>
        <w:t xml:space="preserve">4. w sprawie okoliczności, w jakich objęte zostały we władanie grunty, o których mowa </w:t>
      </w:r>
      <w:r>
        <w:rPr>
          <w:bCs/>
          <w:lang w:eastAsia="pl-PL"/>
        </w:rPr>
        <w:br/>
      </w:r>
      <w:r w:rsidRPr="00D47D4C">
        <w:rPr>
          <w:bCs/>
          <w:lang w:eastAsia="pl-PL"/>
        </w:rPr>
        <w:t>w ust. 1, władający ……………………………………………………......</w:t>
      </w:r>
      <w:r>
        <w:rPr>
          <w:bCs/>
          <w:lang w:eastAsia="pl-PL"/>
        </w:rPr>
        <w:t>...</w:t>
      </w:r>
      <w:r w:rsidRPr="00D47D4C">
        <w:rPr>
          <w:bCs/>
          <w:lang w:eastAsia="pl-PL"/>
        </w:rPr>
        <w:t>..............................</w:t>
      </w:r>
    </w:p>
    <w:p w14:paraId="565C738C" w14:textId="491CC67E" w:rsidR="00426770" w:rsidRPr="00D47D4C" w:rsidRDefault="00BE4F43" w:rsidP="00426770">
      <w:pPr>
        <w:rPr>
          <w:bCs/>
          <w:lang w:eastAsia="pl-PL"/>
        </w:rPr>
      </w:pPr>
      <w:r w:rsidRPr="00D47D4C">
        <w:rPr>
          <w:bCs/>
          <w:lang w:eastAsia="pl-PL"/>
        </w:rPr>
        <w:t>............................................................................................................</w:t>
      </w:r>
      <w:r>
        <w:rPr>
          <w:bCs/>
          <w:lang w:eastAsia="pl-PL"/>
        </w:rPr>
        <w:t>...</w:t>
      </w:r>
      <w:r w:rsidRPr="00D47D4C">
        <w:rPr>
          <w:bCs/>
          <w:lang w:eastAsia="pl-PL"/>
        </w:rPr>
        <w:t>.......</w:t>
      </w:r>
      <w:r>
        <w:rPr>
          <w:bCs/>
          <w:lang w:eastAsia="pl-PL"/>
        </w:rPr>
        <w:t>.</w:t>
      </w:r>
      <w:r w:rsidRPr="00D47D4C">
        <w:rPr>
          <w:bCs/>
          <w:lang w:eastAsia="pl-PL"/>
        </w:rPr>
        <w:t>................................</w:t>
      </w:r>
    </w:p>
    <w:p w14:paraId="33C9A1B2" w14:textId="08BA5A2A" w:rsidR="00426770" w:rsidRPr="00D47D4C" w:rsidRDefault="00BE4F43" w:rsidP="00426770">
      <w:pPr>
        <w:rPr>
          <w:bCs/>
          <w:lang w:eastAsia="pl-PL"/>
        </w:rPr>
      </w:pPr>
      <w:r w:rsidRPr="00D47D4C">
        <w:rPr>
          <w:bCs/>
          <w:lang w:eastAsia="pl-PL"/>
        </w:rPr>
        <w:t xml:space="preserve">legitymujący się dowodem osobistym nr ………………………………………………............, </w:t>
      </w:r>
      <w:r w:rsidR="00426770" w:rsidRPr="00D47D4C">
        <w:rPr>
          <w:bCs/>
          <w:lang w:eastAsia="pl-PL"/>
        </w:rPr>
        <w:t>wydanym przez …………...........…………………………… złożył następujące oświadczenie:</w:t>
      </w:r>
    </w:p>
    <w:p w14:paraId="7A9D27D9" w14:textId="77777777" w:rsidR="00426770" w:rsidRPr="00D47D4C" w:rsidRDefault="00426770" w:rsidP="00426770">
      <w:pPr>
        <w:rPr>
          <w:bCs/>
          <w:lang w:eastAsia="pl-PL"/>
        </w:rPr>
      </w:pPr>
    </w:p>
    <w:p w14:paraId="1B232E52" w14:textId="00DE113F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………………………………………....................................................</w:t>
      </w:r>
      <w:r w:rsidR="00BE4F43">
        <w:rPr>
          <w:bCs/>
          <w:lang w:eastAsia="pl-PL"/>
        </w:rPr>
        <w:t>...</w:t>
      </w:r>
      <w:r w:rsidRPr="00D47D4C">
        <w:rPr>
          <w:bCs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…......................................………………………………………………………………………………………………………………………...………………………………………………………………………………………………...…………………………………………………………………………………</w:t>
      </w:r>
      <w:r w:rsidR="00BE4F43">
        <w:rPr>
          <w:bCs/>
          <w:lang w:eastAsia="pl-PL"/>
        </w:rPr>
        <w:t>...</w:t>
      </w:r>
      <w:r w:rsidRPr="00D47D4C">
        <w:rPr>
          <w:bCs/>
          <w:lang w:eastAsia="pl-PL"/>
        </w:rPr>
        <w:t>……………………</w:t>
      </w:r>
    </w:p>
    <w:p w14:paraId="3FC81AD2" w14:textId="77777777" w:rsidR="00426770" w:rsidRPr="00D47D4C" w:rsidRDefault="00426770" w:rsidP="00426770">
      <w:pPr>
        <w:ind w:left="2832" w:firstLine="708"/>
        <w:rPr>
          <w:bCs/>
          <w:lang w:eastAsia="pl-PL"/>
        </w:rPr>
      </w:pPr>
    </w:p>
    <w:p w14:paraId="2FB4BE5B" w14:textId="0155486C" w:rsidR="00426770" w:rsidRPr="00D47D4C" w:rsidRDefault="00426770" w:rsidP="00426770">
      <w:pPr>
        <w:ind w:left="2832" w:firstLine="708"/>
        <w:rPr>
          <w:bCs/>
          <w:lang w:eastAsia="pl-PL"/>
        </w:rPr>
      </w:pPr>
      <w:r w:rsidRPr="00D47D4C">
        <w:rPr>
          <w:bCs/>
          <w:lang w:eastAsia="pl-PL"/>
        </w:rPr>
        <w:t>………………………………………………</w:t>
      </w:r>
    </w:p>
    <w:p w14:paraId="43F7763C" w14:textId="77777777" w:rsidR="00426770" w:rsidRPr="00D47D4C" w:rsidRDefault="00426770" w:rsidP="00426770">
      <w:pPr>
        <w:ind w:left="4248" w:firstLine="708"/>
        <w:rPr>
          <w:bCs/>
          <w:lang w:eastAsia="pl-PL"/>
        </w:rPr>
      </w:pPr>
      <w:r w:rsidRPr="00D47D4C">
        <w:rPr>
          <w:bCs/>
          <w:lang w:eastAsia="pl-PL"/>
        </w:rPr>
        <w:lastRenderedPageBreak/>
        <w:t>(data i podpis)</w:t>
      </w:r>
    </w:p>
    <w:p w14:paraId="3F06CDF1" w14:textId="6D34086B" w:rsidR="00426770" w:rsidRPr="00D47D4C" w:rsidRDefault="00426770" w:rsidP="00426770">
      <w:pPr>
        <w:rPr>
          <w:bCs/>
          <w:sz w:val="20"/>
          <w:szCs w:val="20"/>
          <w:lang w:eastAsia="pl-PL"/>
        </w:rPr>
      </w:pPr>
      <w:r w:rsidRPr="00D47D4C">
        <w:rPr>
          <w:bCs/>
          <w:sz w:val="20"/>
          <w:szCs w:val="20"/>
          <w:lang w:eastAsia="pl-PL"/>
        </w:rPr>
        <w:t xml:space="preserve">*) W przypadku osób fizycznych należy wpisać imiona i nazwisko, imiona rodziców, nr PESEL oraz adres zamieszkania/ do korespondencji. W przypadku osób prawnych lub jednostek organizacyjnych: nazwę pełną </w:t>
      </w:r>
      <w:r w:rsidR="00BE4F43">
        <w:rPr>
          <w:bCs/>
          <w:sz w:val="20"/>
          <w:szCs w:val="20"/>
          <w:lang w:eastAsia="pl-PL"/>
        </w:rPr>
        <w:br/>
      </w:r>
      <w:r w:rsidRPr="00D47D4C">
        <w:rPr>
          <w:bCs/>
          <w:sz w:val="20"/>
          <w:szCs w:val="20"/>
          <w:lang w:eastAsia="pl-PL"/>
        </w:rPr>
        <w:t>i skróconą, siedzibę, numer REGON oraz adres do korespondencji.</w:t>
      </w:r>
    </w:p>
    <w:p w14:paraId="3BBEDFE9" w14:textId="77777777" w:rsidR="00426770" w:rsidRPr="00D47D4C" w:rsidRDefault="00426770" w:rsidP="00426770">
      <w:pPr>
        <w:rPr>
          <w:bCs/>
          <w:lang w:eastAsia="pl-PL"/>
        </w:rPr>
      </w:pPr>
    </w:p>
    <w:p w14:paraId="077FB916" w14:textId="5E56FF1E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5. ...................………………………………………………………………………………………………………………………………………………., legitymujący się dowodem osobistym nr …………………………, wydanym przez ………………………</w:t>
      </w:r>
      <w:r w:rsidR="00BE4F43">
        <w:rPr>
          <w:bCs/>
          <w:lang w:eastAsia="pl-PL"/>
        </w:rPr>
        <w:t>……...</w:t>
      </w:r>
      <w:r w:rsidRPr="00D47D4C">
        <w:rPr>
          <w:bCs/>
          <w:lang w:eastAsia="pl-PL"/>
        </w:rPr>
        <w:t>…………………… potwierdził, że oświadczenie zawarte w ust. 4 jest zgodne z prawdą.</w:t>
      </w:r>
    </w:p>
    <w:p w14:paraId="53D10BC4" w14:textId="77777777" w:rsidR="00426770" w:rsidRPr="00D47D4C" w:rsidRDefault="00426770" w:rsidP="00426770">
      <w:pPr>
        <w:rPr>
          <w:bCs/>
          <w:lang w:eastAsia="pl-PL"/>
        </w:rPr>
      </w:pPr>
    </w:p>
    <w:p w14:paraId="17F0861A" w14:textId="77777777" w:rsidR="00426770" w:rsidRPr="00D47D4C" w:rsidRDefault="00426770" w:rsidP="00426770">
      <w:pPr>
        <w:rPr>
          <w:bCs/>
          <w:lang w:eastAsia="pl-PL"/>
        </w:rPr>
      </w:pPr>
    </w:p>
    <w:p w14:paraId="49EC39F0" w14:textId="6AFBAAB7" w:rsidR="00426770" w:rsidRPr="00D47D4C" w:rsidRDefault="00426770" w:rsidP="00426770">
      <w:pPr>
        <w:ind w:left="2832" w:firstLine="708"/>
        <w:rPr>
          <w:bCs/>
          <w:lang w:eastAsia="pl-PL"/>
        </w:rPr>
      </w:pPr>
      <w:r w:rsidRPr="00D47D4C">
        <w:rPr>
          <w:bCs/>
          <w:lang w:eastAsia="pl-PL"/>
        </w:rPr>
        <w:t>………………………………………………</w:t>
      </w:r>
    </w:p>
    <w:p w14:paraId="067787D4" w14:textId="77777777" w:rsidR="00426770" w:rsidRPr="00D47D4C" w:rsidRDefault="00426770" w:rsidP="00426770">
      <w:pPr>
        <w:ind w:left="4248" w:firstLine="708"/>
        <w:rPr>
          <w:bCs/>
          <w:lang w:eastAsia="pl-PL"/>
        </w:rPr>
      </w:pPr>
      <w:r w:rsidRPr="00D47D4C">
        <w:rPr>
          <w:bCs/>
          <w:lang w:eastAsia="pl-PL"/>
        </w:rPr>
        <w:t>(data i podpis)</w:t>
      </w:r>
    </w:p>
    <w:p w14:paraId="29242712" w14:textId="77777777" w:rsidR="00426770" w:rsidRPr="00D47D4C" w:rsidRDefault="00426770" w:rsidP="00426770">
      <w:pPr>
        <w:rPr>
          <w:bCs/>
          <w:lang w:eastAsia="pl-PL"/>
        </w:rPr>
      </w:pPr>
    </w:p>
    <w:p w14:paraId="32A2891D" w14:textId="1C3D275C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6. Inne ustalenia/wyjaśnienia/oświadczenia:…………………………………</w:t>
      </w:r>
      <w:r w:rsidR="00BE4F43">
        <w:rPr>
          <w:bCs/>
          <w:lang w:eastAsia="pl-PL"/>
        </w:rPr>
        <w:t>…...</w:t>
      </w:r>
      <w:r w:rsidRPr="00D47D4C">
        <w:rPr>
          <w:bCs/>
          <w:lang w:eastAsia="pl-PL"/>
        </w:rPr>
        <w:t>…………….....……</w:t>
      </w:r>
    </w:p>
    <w:p w14:paraId="2072E0C0" w14:textId="003CDEAE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…………………………………………………………………</w:t>
      </w:r>
      <w:r w:rsidR="00BE4F43">
        <w:rPr>
          <w:bCs/>
          <w:lang w:eastAsia="pl-PL"/>
        </w:rPr>
        <w:t>...</w:t>
      </w:r>
      <w:r w:rsidRPr="00D47D4C">
        <w:rPr>
          <w:bCs/>
          <w:lang w:eastAsia="pl-PL"/>
        </w:rPr>
        <w:t>……</w:t>
      </w:r>
      <w:r w:rsidR="00BE4F43">
        <w:rPr>
          <w:bCs/>
          <w:lang w:eastAsia="pl-PL"/>
        </w:rPr>
        <w:t>...</w:t>
      </w:r>
      <w:r w:rsidRPr="00D47D4C">
        <w:rPr>
          <w:bCs/>
          <w:lang w:eastAsia="pl-PL"/>
        </w:rPr>
        <w:t>…</w:t>
      </w:r>
      <w:r w:rsidR="00BE4F43">
        <w:rPr>
          <w:bCs/>
          <w:lang w:eastAsia="pl-PL"/>
        </w:rPr>
        <w:t>…………….</w:t>
      </w:r>
      <w:r w:rsidRPr="00D47D4C">
        <w:rPr>
          <w:bCs/>
          <w:lang w:eastAsia="pl-PL"/>
        </w:rPr>
        <w:t>…………………………………………………………………………</w:t>
      </w:r>
      <w:r w:rsidR="00BE4F43">
        <w:rPr>
          <w:bCs/>
          <w:lang w:eastAsia="pl-PL"/>
        </w:rPr>
        <w:t>...</w:t>
      </w:r>
      <w:r w:rsidRPr="00D47D4C">
        <w:rPr>
          <w:bCs/>
          <w:lang w:eastAsia="pl-PL"/>
        </w:rPr>
        <w:t>……………………………………………………………………………………………………</w:t>
      </w:r>
      <w:r w:rsidR="00BE4F43">
        <w:rPr>
          <w:bCs/>
          <w:lang w:eastAsia="pl-PL"/>
        </w:rPr>
        <w:t>...</w:t>
      </w:r>
      <w:r w:rsidRPr="00D47D4C">
        <w:rPr>
          <w:bCs/>
          <w:lang w:eastAsia="pl-PL"/>
        </w:rPr>
        <w:t>……………………………</w:t>
      </w:r>
    </w:p>
    <w:p w14:paraId="7224D69A" w14:textId="491607BF" w:rsidR="00426770" w:rsidRPr="00D47D4C" w:rsidRDefault="00426770" w:rsidP="00426770">
      <w:pPr>
        <w:rPr>
          <w:bCs/>
          <w:lang w:eastAsia="pl-PL"/>
        </w:rPr>
      </w:pPr>
      <w:r w:rsidRPr="00D47D4C">
        <w:rPr>
          <w:bCs/>
          <w:lang w:eastAsia="pl-PL"/>
        </w:rPr>
        <w:t>7. Objętych protokołem czynności i ustaleń dokonał oraz protokół sporządził: ……………………………………………………………….....................................................................................……………………………………………………………………………….</w:t>
      </w:r>
    </w:p>
    <w:p w14:paraId="3D372661" w14:textId="77777777" w:rsidR="00426770" w:rsidRPr="00D47D4C" w:rsidRDefault="00426770" w:rsidP="00426770">
      <w:pPr>
        <w:rPr>
          <w:bCs/>
          <w:lang w:eastAsia="pl-PL"/>
        </w:rPr>
      </w:pPr>
    </w:p>
    <w:p w14:paraId="74683D2A" w14:textId="77777777" w:rsidR="00426770" w:rsidRPr="00D47D4C" w:rsidRDefault="00426770" w:rsidP="00426770">
      <w:pPr>
        <w:rPr>
          <w:bCs/>
          <w:lang w:eastAsia="pl-PL"/>
        </w:rPr>
      </w:pPr>
    </w:p>
    <w:p w14:paraId="236393B9" w14:textId="77777777" w:rsidR="00426770" w:rsidRPr="00D47D4C" w:rsidRDefault="00426770" w:rsidP="00426770">
      <w:pPr>
        <w:rPr>
          <w:bCs/>
          <w:lang w:eastAsia="pl-PL"/>
        </w:rPr>
      </w:pPr>
    </w:p>
    <w:p w14:paraId="0A49BC46" w14:textId="07C81F40" w:rsidR="00426770" w:rsidRPr="00D47D4C" w:rsidRDefault="00426770" w:rsidP="00426770">
      <w:pPr>
        <w:ind w:left="2832" w:firstLine="708"/>
        <w:rPr>
          <w:bCs/>
          <w:lang w:eastAsia="pl-PL"/>
        </w:rPr>
      </w:pPr>
      <w:r w:rsidRPr="00D47D4C">
        <w:rPr>
          <w:bCs/>
          <w:lang w:eastAsia="pl-PL"/>
        </w:rPr>
        <w:t>………………………………………………</w:t>
      </w:r>
    </w:p>
    <w:p w14:paraId="492B1243" w14:textId="49C87350" w:rsidR="00C07ADA" w:rsidRPr="00D47D4C" w:rsidRDefault="00426770" w:rsidP="00426770">
      <w:pPr>
        <w:ind w:left="4248" w:firstLine="708"/>
        <w:rPr>
          <w:bCs/>
          <w:lang w:eastAsia="pl-PL"/>
        </w:rPr>
      </w:pPr>
      <w:r w:rsidRPr="00D47D4C">
        <w:rPr>
          <w:bCs/>
          <w:lang w:eastAsia="pl-PL"/>
        </w:rPr>
        <w:t>(data i podpis)</w:t>
      </w:r>
    </w:p>
    <w:p w14:paraId="146882DD" w14:textId="77777777" w:rsidR="003C548F" w:rsidRPr="00D47D4C" w:rsidRDefault="003C548F" w:rsidP="00426770">
      <w:pPr>
        <w:pStyle w:val="Tekstpodstawowy"/>
        <w:jc w:val="left"/>
        <w:rPr>
          <w:bCs/>
          <w:sz w:val="24"/>
          <w:szCs w:val="24"/>
          <w:lang w:val="pl-PL"/>
        </w:rPr>
      </w:pPr>
    </w:p>
    <w:p w14:paraId="46D66B7A" w14:textId="77777777" w:rsidR="00DC2309" w:rsidRPr="00D47D4C" w:rsidRDefault="00DC2309" w:rsidP="00426770">
      <w:pPr>
        <w:pStyle w:val="Tekstpodstawowy"/>
        <w:jc w:val="left"/>
        <w:rPr>
          <w:bCs/>
          <w:sz w:val="24"/>
          <w:szCs w:val="24"/>
          <w:lang w:val="pl-PL"/>
        </w:rPr>
      </w:pPr>
    </w:p>
    <w:p w14:paraId="563FE2A0" w14:textId="77777777" w:rsidR="00DC2309" w:rsidRDefault="00DC2309" w:rsidP="00426770">
      <w:pPr>
        <w:pStyle w:val="Tekstpodstawowy"/>
        <w:jc w:val="left"/>
        <w:rPr>
          <w:bCs/>
          <w:sz w:val="24"/>
          <w:szCs w:val="24"/>
          <w:lang w:val="pl-PL"/>
        </w:rPr>
      </w:pPr>
    </w:p>
    <w:p w14:paraId="779AF436" w14:textId="77777777" w:rsidR="00F85B56" w:rsidRPr="00F85B56" w:rsidRDefault="00F85B56" w:rsidP="00F85B56">
      <w:pPr>
        <w:rPr>
          <w:lang w:eastAsia="x-none"/>
        </w:rPr>
      </w:pPr>
    </w:p>
    <w:p w14:paraId="6EE1EF77" w14:textId="77777777" w:rsidR="00F85B56" w:rsidRPr="00F85B56" w:rsidRDefault="00F85B56" w:rsidP="00F85B56">
      <w:pPr>
        <w:rPr>
          <w:lang w:eastAsia="x-none"/>
        </w:rPr>
      </w:pPr>
    </w:p>
    <w:p w14:paraId="324B8F99" w14:textId="77777777" w:rsidR="00F85B56" w:rsidRPr="00F85B56" w:rsidRDefault="00F85B56" w:rsidP="00F85B56">
      <w:pPr>
        <w:rPr>
          <w:lang w:eastAsia="x-none"/>
        </w:rPr>
      </w:pPr>
    </w:p>
    <w:p w14:paraId="3CB21CBC" w14:textId="77777777" w:rsidR="00F85B56" w:rsidRPr="00F85B56" w:rsidRDefault="00F85B56" w:rsidP="00F85B56">
      <w:pPr>
        <w:rPr>
          <w:lang w:eastAsia="x-none"/>
        </w:rPr>
      </w:pPr>
    </w:p>
    <w:p w14:paraId="1B41704D" w14:textId="77777777" w:rsidR="00F85B56" w:rsidRPr="00F85B56" w:rsidRDefault="00F85B56" w:rsidP="00F85B56">
      <w:pPr>
        <w:rPr>
          <w:lang w:eastAsia="x-none"/>
        </w:rPr>
      </w:pPr>
    </w:p>
    <w:p w14:paraId="558BFE19" w14:textId="77777777" w:rsidR="00F85B56" w:rsidRPr="00F85B56" w:rsidRDefault="00F85B56" w:rsidP="00F85B56">
      <w:pPr>
        <w:rPr>
          <w:lang w:eastAsia="x-none"/>
        </w:rPr>
      </w:pPr>
    </w:p>
    <w:p w14:paraId="70EF761B" w14:textId="77777777" w:rsidR="00F85B56" w:rsidRPr="00F85B56" w:rsidRDefault="00F85B56" w:rsidP="00F85B56">
      <w:pPr>
        <w:rPr>
          <w:lang w:eastAsia="x-none"/>
        </w:rPr>
      </w:pPr>
    </w:p>
    <w:p w14:paraId="781CC75A" w14:textId="77777777" w:rsidR="00F85B56" w:rsidRPr="00F85B56" w:rsidRDefault="00F85B56" w:rsidP="00F85B56">
      <w:pPr>
        <w:rPr>
          <w:lang w:eastAsia="x-none"/>
        </w:rPr>
      </w:pPr>
    </w:p>
    <w:p w14:paraId="666C4EE3" w14:textId="77777777" w:rsidR="00F85B56" w:rsidRPr="00F85B56" w:rsidRDefault="00F85B56" w:rsidP="00F85B56">
      <w:pPr>
        <w:rPr>
          <w:lang w:eastAsia="x-none"/>
        </w:rPr>
      </w:pPr>
    </w:p>
    <w:p w14:paraId="04D78450" w14:textId="77777777" w:rsidR="00F85B56" w:rsidRDefault="00F85B56" w:rsidP="00F85B56">
      <w:pPr>
        <w:rPr>
          <w:lang w:eastAsia="x-none"/>
        </w:rPr>
      </w:pPr>
    </w:p>
    <w:p w14:paraId="7BF07555" w14:textId="77777777" w:rsidR="00D02492" w:rsidRDefault="00D02492" w:rsidP="00F85B56">
      <w:pPr>
        <w:rPr>
          <w:lang w:eastAsia="x-none"/>
        </w:rPr>
      </w:pPr>
    </w:p>
    <w:p w14:paraId="64293A08" w14:textId="77777777" w:rsidR="00D02492" w:rsidRDefault="00D02492" w:rsidP="00F85B56">
      <w:pPr>
        <w:rPr>
          <w:lang w:eastAsia="x-none"/>
        </w:rPr>
      </w:pPr>
    </w:p>
    <w:p w14:paraId="5FC370FB" w14:textId="77777777" w:rsidR="00D02492" w:rsidRDefault="00D02492" w:rsidP="00F85B56">
      <w:pPr>
        <w:rPr>
          <w:lang w:eastAsia="x-none"/>
        </w:rPr>
      </w:pPr>
    </w:p>
    <w:p w14:paraId="03D6C6DD" w14:textId="77777777" w:rsidR="00D02492" w:rsidRDefault="00D02492" w:rsidP="00F85B56">
      <w:pPr>
        <w:rPr>
          <w:lang w:eastAsia="x-none"/>
        </w:rPr>
      </w:pPr>
    </w:p>
    <w:p w14:paraId="06B45181" w14:textId="170B2FDF" w:rsidR="00F85B56" w:rsidRPr="00F85B56" w:rsidRDefault="00F85B56" w:rsidP="00D02492">
      <w:pPr>
        <w:tabs>
          <w:tab w:val="num" w:pos="0"/>
        </w:tabs>
        <w:spacing w:after="80" w:line="276" w:lineRule="auto"/>
        <w:jc w:val="both"/>
        <w:rPr>
          <w:color w:val="EE0000"/>
          <w:lang w:eastAsia="pl-PL"/>
        </w:rPr>
      </w:pPr>
    </w:p>
    <w:p w14:paraId="34E3FD89" w14:textId="4EA766F4" w:rsidR="00F85B56" w:rsidRDefault="00F85B56" w:rsidP="00F85B56">
      <w:pPr>
        <w:tabs>
          <w:tab w:val="left" w:pos="927"/>
        </w:tabs>
        <w:rPr>
          <w:lang w:eastAsia="x-none"/>
        </w:rPr>
      </w:pPr>
    </w:p>
    <w:p w14:paraId="04E9B65C" w14:textId="77777777" w:rsidR="00FA560C" w:rsidRDefault="00FA560C" w:rsidP="00F85B56">
      <w:pPr>
        <w:tabs>
          <w:tab w:val="left" w:pos="927"/>
        </w:tabs>
        <w:rPr>
          <w:lang w:eastAsia="x-none"/>
        </w:rPr>
      </w:pPr>
    </w:p>
    <w:p w14:paraId="156D0033" w14:textId="77777777" w:rsidR="00FA560C" w:rsidRDefault="00FA560C" w:rsidP="00F85B56">
      <w:pPr>
        <w:tabs>
          <w:tab w:val="left" w:pos="927"/>
        </w:tabs>
        <w:rPr>
          <w:lang w:eastAsia="x-none"/>
        </w:rPr>
      </w:pPr>
    </w:p>
    <w:p w14:paraId="6FFE0F75" w14:textId="77777777" w:rsidR="00FA560C" w:rsidRDefault="00FA560C" w:rsidP="00FA560C">
      <w:pPr>
        <w:tabs>
          <w:tab w:val="left" w:pos="927"/>
        </w:tabs>
        <w:jc w:val="right"/>
        <w:rPr>
          <w:bCs/>
          <w:lang w:eastAsia="x-none"/>
        </w:rPr>
      </w:pPr>
      <w:r w:rsidRPr="00FA560C">
        <w:rPr>
          <w:bCs/>
          <w:lang w:eastAsia="x-none"/>
        </w:rPr>
        <w:t>Załącznik nr 3 do OPZ</w:t>
      </w:r>
    </w:p>
    <w:p w14:paraId="00A3F006" w14:textId="77777777" w:rsidR="00FA560C" w:rsidRPr="00FA560C" w:rsidRDefault="00FA560C" w:rsidP="00FA560C">
      <w:pPr>
        <w:tabs>
          <w:tab w:val="left" w:pos="927"/>
        </w:tabs>
        <w:rPr>
          <w:bCs/>
          <w:lang w:eastAsia="x-none"/>
        </w:rPr>
      </w:pPr>
    </w:p>
    <w:p w14:paraId="4C77B2FE" w14:textId="77777777" w:rsidR="00FA560C" w:rsidRPr="00A47B36" w:rsidRDefault="00FA560C" w:rsidP="00FA560C">
      <w:pPr>
        <w:tabs>
          <w:tab w:val="left" w:pos="927"/>
        </w:tabs>
        <w:jc w:val="center"/>
        <w:rPr>
          <w:b/>
          <w:sz w:val="28"/>
          <w:szCs w:val="28"/>
          <w:lang w:eastAsia="x-none"/>
        </w:rPr>
      </w:pPr>
      <w:r w:rsidRPr="00A47B36">
        <w:rPr>
          <w:b/>
          <w:sz w:val="28"/>
          <w:szCs w:val="28"/>
          <w:lang w:eastAsia="x-none"/>
        </w:rPr>
        <w:t xml:space="preserve">Zestawienie działek ewidencyjnych wraz z ilością punktów granicznych </w:t>
      </w:r>
    </w:p>
    <w:p w14:paraId="2C3BB4AD" w14:textId="79730445" w:rsidR="00FA560C" w:rsidRPr="00A47B36" w:rsidRDefault="00FA560C" w:rsidP="00FA560C">
      <w:pPr>
        <w:tabs>
          <w:tab w:val="left" w:pos="927"/>
        </w:tabs>
        <w:jc w:val="center"/>
        <w:rPr>
          <w:sz w:val="28"/>
          <w:szCs w:val="28"/>
          <w:lang w:eastAsia="x-none"/>
        </w:rPr>
      </w:pPr>
      <w:r w:rsidRPr="00A47B36">
        <w:rPr>
          <w:b/>
          <w:sz w:val="28"/>
          <w:szCs w:val="28"/>
          <w:lang w:eastAsia="x-none"/>
        </w:rPr>
        <w:t>oraz ich atrybutami</w:t>
      </w:r>
      <w:r w:rsidRPr="00A47B36">
        <w:rPr>
          <w:bCs/>
          <w:sz w:val="28"/>
          <w:szCs w:val="28"/>
          <w:lang w:eastAsia="x-none"/>
        </w:rPr>
        <w:t>.</w:t>
      </w:r>
    </w:p>
    <w:p w14:paraId="098F27EB" w14:textId="77777777" w:rsidR="00FA560C" w:rsidRPr="00FA560C" w:rsidRDefault="00FA560C" w:rsidP="00FA560C">
      <w:pPr>
        <w:tabs>
          <w:tab w:val="left" w:pos="927"/>
        </w:tabs>
        <w:rPr>
          <w:bCs/>
          <w:lang w:eastAsia="x-none"/>
        </w:rPr>
      </w:pPr>
    </w:p>
    <w:tbl>
      <w:tblPr>
        <w:tblW w:w="9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5"/>
        <w:gridCol w:w="1722"/>
        <w:gridCol w:w="1348"/>
        <w:gridCol w:w="1535"/>
        <w:gridCol w:w="1535"/>
        <w:gridCol w:w="1535"/>
      </w:tblGrid>
      <w:tr w:rsidR="00FA560C" w:rsidRPr="00FA560C" w14:paraId="3781157A" w14:textId="77777777">
        <w:trPr>
          <w:trHeight w:val="25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FB23E5" w14:textId="77777777" w:rsidR="00FA560C" w:rsidRPr="00FA560C" w:rsidRDefault="00FA560C" w:rsidP="00FA560C">
            <w:pPr>
              <w:tabs>
                <w:tab w:val="left" w:pos="927"/>
              </w:tabs>
              <w:rPr>
                <w:b/>
                <w:bCs/>
                <w:lang w:eastAsia="x-none"/>
              </w:rPr>
            </w:pPr>
            <w:r w:rsidRPr="00FA560C">
              <w:rPr>
                <w:b/>
                <w:bCs/>
                <w:lang w:eastAsia="x-none"/>
              </w:rPr>
              <w:t>Nr działki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9CEF41" w14:textId="77777777" w:rsidR="00FA560C" w:rsidRPr="00FA560C" w:rsidRDefault="00FA560C" w:rsidP="00FA560C">
            <w:pPr>
              <w:tabs>
                <w:tab w:val="left" w:pos="927"/>
              </w:tabs>
              <w:rPr>
                <w:b/>
                <w:bCs/>
                <w:lang w:eastAsia="x-none"/>
              </w:rPr>
            </w:pPr>
            <w:r w:rsidRPr="00FA560C">
              <w:rPr>
                <w:b/>
                <w:bCs/>
                <w:lang w:eastAsia="x-none"/>
              </w:rPr>
              <w:t>Obręb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9377B6" w14:textId="77777777" w:rsidR="00FA560C" w:rsidRPr="00FA560C" w:rsidRDefault="00FA560C" w:rsidP="00FA560C">
            <w:pPr>
              <w:tabs>
                <w:tab w:val="left" w:pos="927"/>
              </w:tabs>
              <w:rPr>
                <w:b/>
                <w:bCs/>
                <w:lang w:eastAsia="x-none"/>
              </w:rPr>
            </w:pPr>
            <w:r w:rsidRPr="00FA560C">
              <w:rPr>
                <w:b/>
                <w:bCs/>
                <w:lang w:eastAsia="x-none"/>
              </w:rPr>
              <w:t xml:space="preserve">Ilość punktów </w:t>
            </w:r>
            <w:r w:rsidRPr="00FA560C">
              <w:rPr>
                <w:b/>
                <w:bCs/>
                <w:lang w:eastAsia="x-none"/>
              </w:rPr>
              <w:br/>
              <w:t>w działce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647EEB" w14:textId="77777777" w:rsidR="00FA560C" w:rsidRPr="00FA560C" w:rsidRDefault="00FA560C" w:rsidP="00FA560C">
            <w:pPr>
              <w:tabs>
                <w:tab w:val="left" w:pos="927"/>
              </w:tabs>
              <w:rPr>
                <w:b/>
                <w:bCs/>
                <w:lang w:eastAsia="x-none"/>
              </w:rPr>
            </w:pPr>
            <w:r w:rsidRPr="00FA560C">
              <w:rPr>
                <w:b/>
                <w:bCs/>
                <w:lang w:eastAsia="x-none"/>
              </w:rPr>
              <w:t>SPD-1/ISD-1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65FCAC" w14:textId="77777777" w:rsidR="00FA560C" w:rsidRPr="00FA560C" w:rsidRDefault="00FA560C" w:rsidP="00FA560C">
            <w:pPr>
              <w:tabs>
                <w:tab w:val="left" w:pos="927"/>
              </w:tabs>
              <w:rPr>
                <w:b/>
                <w:bCs/>
                <w:lang w:eastAsia="x-none"/>
              </w:rPr>
            </w:pPr>
            <w:r w:rsidRPr="00FA560C">
              <w:rPr>
                <w:b/>
                <w:bCs/>
                <w:lang w:eastAsia="x-none"/>
              </w:rPr>
              <w:t>SPD-1/ISD-2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9B43B4" w14:textId="77777777" w:rsidR="00FA560C" w:rsidRPr="00FA560C" w:rsidRDefault="00FA560C" w:rsidP="00FA560C">
            <w:pPr>
              <w:tabs>
                <w:tab w:val="left" w:pos="927"/>
              </w:tabs>
              <w:rPr>
                <w:b/>
                <w:bCs/>
                <w:lang w:eastAsia="x-none"/>
              </w:rPr>
            </w:pPr>
            <w:r w:rsidRPr="00FA560C">
              <w:rPr>
                <w:b/>
                <w:bCs/>
                <w:lang w:eastAsia="x-none"/>
              </w:rPr>
              <w:t>SPD-2</w:t>
            </w:r>
          </w:p>
        </w:tc>
      </w:tr>
      <w:tr w:rsidR="00FA560C" w:rsidRPr="00FA560C" w14:paraId="1C1ABD8C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21AEE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40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40B07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Białe Błota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BF5E9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9C7CA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66FC8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F32D3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1AA5ADA2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E6758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37BBC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Białe Błota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2C4F5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EC61F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783F9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2D4B1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620A74AC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02ED4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54A27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Białe Błota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E89BF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B5626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8CB81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7F772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393B0A79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2AC71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24D10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Białe Błota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74470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D480D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60DBD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DF292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48B41912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0D921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AB00F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Białe Błota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50871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5BD0F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6BF8A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30157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33899808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32B32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0F194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Białe Błota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48E72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D76AB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25381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E5736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</w:tr>
      <w:tr w:rsidR="00FA560C" w:rsidRPr="00FA560C" w14:paraId="1BFD612F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9A29B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3E73B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Białe Błota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EB374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B5B22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7F937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4A647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</w:tr>
      <w:tr w:rsidR="00FA560C" w:rsidRPr="00FA560C" w14:paraId="698C635F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85F8C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A5C6A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Białe Błota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C3D9A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80B5D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CD472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2FB70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</w:tr>
      <w:tr w:rsidR="00FA560C" w:rsidRPr="00FA560C" w14:paraId="0D028721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CD34B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6B237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Białe Błota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3CA32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4B48C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3517E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E29F3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54504B65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06AC6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74/1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115DE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Białe Błota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4B9F3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27BAF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3CD2E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749A4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</w:tr>
      <w:tr w:rsidR="00FA560C" w:rsidRPr="00FA560C" w14:paraId="057F8329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69503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36FE6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Białe Błota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C9DC7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1C1D3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99D29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30141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</w:tr>
      <w:tr w:rsidR="00FA560C" w:rsidRPr="00FA560C" w14:paraId="47D7874B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D7765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E3B52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Białe Błota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A9994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6AC37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D9715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DCF60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</w:tr>
      <w:tr w:rsidR="00FA560C" w:rsidRPr="00FA560C" w14:paraId="65641BA5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6E21C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51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12F82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Dąbrowa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C7E69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69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E5D53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50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319F2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B49FD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697EDC6C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85796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8F7D4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Dąbrowa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C5AEE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D306B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B67D6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F635E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</w:tr>
      <w:tr w:rsidR="00FA560C" w:rsidRPr="00FA560C" w14:paraId="1B937AE0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DAFEA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689B0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Dąbrowa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0FF1C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BBF6E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CB77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163F9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</w:tr>
      <w:tr w:rsidR="00FA560C" w:rsidRPr="00FA560C" w14:paraId="15E8AC57" w14:textId="77777777">
        <w:trPr>
          <w:trHeight w:val="25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DD9B2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94D37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Dąbrowa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8283C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44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07596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FE20B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26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399A7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6B0F6297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2853E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187/2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27BE0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Dąbrowa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B0F43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95E99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2F89F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CBC9F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</w:t>
            </w:r>
          </w:p>
        </w:tc>
      </w:tr>
      <w:tr w:rsidR="00FA560C" w:rsidRPr="00FA560C" w14:paraId="2B0E1BC9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4629A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281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B99E3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Dąbrowa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F6E7E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2AD5B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56B18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E5DAF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0B6D70A2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4CB0A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20FCB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Krzekotowo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8AAA8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41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BBE40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22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28311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EF466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</w:t>
            </w:r>
          </w:p>
        </w:tc>
      </w:tr>
      <w:tr w:rsidR="00FA560C" w:rsidRPr="00FA560C" w14:paraId="693F328E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86B0B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357F3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Krzekotowo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5D758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72DBF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6C77D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3EE0B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</w:t>
            </w:r>
          </w:p>
        </w:tc>
      </w:tr>
      <w:tr w:rsidR="00FA560C" w:rsidRPr="00FA560C" w14:paraId="69E181EF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83514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36/2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D19C2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Krzekotowo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6181E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C24C8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FF5C7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8B379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23</w:t>
            </w:r>
          </w:p>
        </w:tc>
      </w:tr>
      <w:tr w:rsidR="00FA560C" w:rsidRPr="00FA560C" w14:paraId="57E1FBB7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42B05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74303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Krzekotowo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6A2DF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72D00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A347D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084F9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</w:tr>
      <w:tr w:rsidR="00FA560C" w:rsidRPr="00FA560C" w14:paraId="24C04F73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828D9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7EF29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Krzekotowo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2C38D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8D17E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DAA83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73779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</w:tr>
      <w:tr w:rsidR="00FA560C" w:rsidRPr="00FA560C" w14:paraId="0995BB8E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B4B60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B8472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Krzekotowo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8E220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BCEFE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4C424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97F4C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</w:tr>
      <w:tr w:rsidR="00FA560C" w:rsidRPr="00FA560C" w14:paraId="1A92C3AF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48DA7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151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F2546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Krzekotowo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9C1A2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A523B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58D90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8A094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367E3806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69D0B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161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78C28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Krzekotowo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CBFB9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802A4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E2856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25000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</w:tr>
      <w:tr w:rsidR="00FA560C" w:rsidRPr="00FA560C" w14:paraId="12F47963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381C3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9F423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Krzekotowo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BD43A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DA270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190A7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B2806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15D9FDCB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E1848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A55C4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Mierucin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D0C1B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A55C3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D024D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222B0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</w:tr>
      <w:tr w:rsidR="00FA560C" w:rsidRPr="00FA560C" w14:paraId="33E4AFA8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EA227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38571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Mierucin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72DC5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7C93A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3A678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A2A6C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31</w:t>
            </w:r>
          </w:p>
        </w:tc>
      </w:tr>
      <w:tr w:rsidR="00FA560C" w:rsidRPr="00FA560C" w14:paraId="550BC2A1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337C9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3EE44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Mierucin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C744B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A3F5A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14B57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82FC0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70</w:t>
            </w:r>
          </w:p>
        </w:tc>
      </w:tr>
      <w:tr w:rsidR="00FA560C" w:rsidRPr="00FA560C" w14:paraId="3BEABE66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3680E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193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FC767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Mierucin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59647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6FC34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A4694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673F0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27</w:t>
            </w:r>
          </w:p>
        </w:tc>
      </w:tr>
      <w:tr w:rsidR="00FA560C" w:rsidRPr="00FA560C" w14:paraId="167DC2FF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971F6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9B9B4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Mierucin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A1318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F7265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85FCC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3FCBE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</w:t>
            </w:r>
          </w:p>
        </w:tc>
      </w:tr>
      <w:tr w:rsidR="00FA560C" w:rsidRPr="00FA560C" w14:paraId="1695EB21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AE69F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23B41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Mierucin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C1D41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F347F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1D542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32528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</w:tr>
      <w:tr w:rsidR="00FA560C" w:rsidRPr="00FA560C" w14:paraId="78DDA8EA" w14:textId="77777777">
        <w:trPr>
          <w:trHeight w:val="264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6A06C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20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9336E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Mierucinek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ADBBE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31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0F003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87E94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0DA0C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</w:tr>
      <w:tr w:rsidR="00FA560C" w:rsidRPr="00FA560C" w14:paraId="2DD3F366" w14:textId="77777777">
        <w:trPr>
          <w:trHeight w:val="25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A602E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80*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C964E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Mokre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30D2B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56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10F72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E53A0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29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FE93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</w:t>
            </w:r>
          </w:p>
        </w:tc>
      </w:tr>
      <w:tr w:rsidR="00FA560C" w:rsidRPr="00FA560C" w14:paraId="084D570D" w14:textId="77777777">
        <w:trPr>
          <w:trHeight w:val="25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2D5DE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170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785C8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Mokre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83942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D814A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9C4A9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E758F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12F4FB82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11343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220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0DC99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Mokre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FAD5D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EA268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D4837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C58E6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</w:tr>
      <w:tr w:rsidR="00FA560C" w:rsidRPr="00FA560C" w14:paraId="76EA29FF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6167E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279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DB997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Mokre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9BBCA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A0482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FBD32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E0961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</w:tr>
      <w:tr w:rsidR="00FA560C" w:rsidRPr="00FA560C" w14:paraId="49AE03EA" w14:textId="77777777">
        <w:trPr>
          <w:trHeight w:val="25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5A065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lastRenderedPageBreak/>
              <w:t>284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B1DDE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Mokre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9A6D1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36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56D49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27175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26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B69CE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783BE5FF" w14:textId="77777777">
        <w:trPr>
          <w:trHeight w:val="25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D8F21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376*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CD0EA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Mokre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B8583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1D024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EC745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39248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</w:tr>
      <w:tr w:rsidR="00FA560C" w:rsidRPr="00FA560C" w14:paraId="3AC1B5AC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F3715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427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50848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Mokre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F8178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ABD85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970E7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13DAE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00F53EF8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63549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463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B0D4C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Mokre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E0ECA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E2B7C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B023B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5794D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3277A811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7D5B2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471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1FB83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Mokre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EA3C3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14F31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BF269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37D87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000FFF3A" w14:textId="77777777">
        <w:trPr>
          <w:trHeight w:val="25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776A6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488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3A675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Mokre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9B074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114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7277F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31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705A4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82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43333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567E6C1D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BF038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489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61E8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Mokre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FD8D5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24B11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AB128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F1B37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1214F7C8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0681D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276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B088E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Parlin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81A1D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29D83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57C70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7A978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</w:tr>
      <w:tr w:rsidR="00FA560C" w:rsidRPr="00FA560C" w14:paraId="48576445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727B5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286*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F3721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Parlin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6D4F0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7E660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1C551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F8F83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</w:tr>
      <w:tr w:rsidR="00FA560C" w:rsidRPr="00FA560C" w14:paraId="75CD5DD4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AE828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422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D18E1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Parlin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44F28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190DA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2D3C4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6F02D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24</w:t>
            </w:r>
          </w:p>
        </w:tc>
      </w:tr>
      <w:tr w:rsidR="00FA560C" w:rsidRPr="00FA560C" w14:paraId="1A4B0273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9578C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430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47B11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Parlin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6121F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61929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41A71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B3D6F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</w:t>
            </w:r>
          </w:p>
        </w:tc>
      </w:tr>
      <w:tr w:rsidR="00FA560C" w:rsidRPr="00FA560C" w14:paraId="496FBE01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A9B02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43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D7686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Parlinek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CC7BD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19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B8249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60E99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EDD77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16</w:t>
            </w:r>
          </w:p>
        </w:tc>
      </w:tr>
      <w:tr w:rsidR="00FA560C" w:rsidRPr="00FA560C" w14:paraId="7228620B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D91B0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71*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EEE69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Parlinek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11CD4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E12F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2B2BE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3F4AE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</w:tr>
      <w:tr w:rsidR="00FA560C" w:rsidRPr="00FA560C" w14:paraId="1498448B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4624B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FAC5A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Parlinek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7DCE0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565A2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CE7CE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9AED8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</w:tr>
      <w:tr w:rsidR="00FA560C" w:rsidRPr="00FA560C" w14:paraId="453BABD6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8A47D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151/2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F1BCB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Parlinek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0D31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0F6F8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35604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BBA1D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</w:tr>
      <w:tr w:rsidR="00FA560C" w:rsidRPr="00FA560C" w14:paraId="3C6C3355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3C139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195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C7B84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Parlinek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F57FB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3270D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1FD99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EC89B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</w:tr>
      <w:tr w:rsidR="00FA560C" w:rsidRPr="00FA560C" w14:paraId="7F12DE38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A157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196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16BBB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Parlinek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2D3A5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2519E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5F0F5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DBD8A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5393BBAC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E417F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77F78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Sędowo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5FFAF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2BB89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54364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B2B34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</w:tr>
      <w:tr w:rsidR="00FA560C" w:rsidRPr="00FA560C" w14:paraId="716C0956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3A76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18*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88EB4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Sędowo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B822F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21717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0A83A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69519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</w:t>
            </w:r>
          </w:p>
        </w:tc>
      </w:tr>
      <w:tr w:rsidR="00FA560C" w:rsidRPr="00FA560C" w14:paraId="2C751448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AF0F4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46/3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E99A9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Sędowo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DD5CF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453B9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0BD61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20053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2DE3DC1C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97C6F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337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B84C5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Sędowo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558D4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1AD22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FD4D2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85BE5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</w:tr>
      <w:tr w:rsidR="00FA560C" w:rsidRPr="00FA560C" w14:paraId="3CC64585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7FE31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20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3860D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Słaboszewo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E816B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29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BD031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2C463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23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8DD8E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0225C4C6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65DCF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DB3E9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Słaboszewo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FDADB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FDB3B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E4982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AEB36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</w:tr>
      <w:tr w:rsidR="00FA560C" w:rsidRPr="00FA560C" w14:paraId="277E9DE6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FA9C8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547EA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Słaboszewo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8C9F4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C6ED8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9387F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D32D5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38B7A2DD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7C503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61/1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1F27E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Słaboszewo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4A0B0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95E40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59F49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098EC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</w:t>
            </w:r>
          </w:p>
        </w:tc>
      </w:tr>
      <w:tr w:rsidR="00FA560C" w:rsidRPr="00FA560C" w14:paraId="1CD952F8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EFDD3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221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06542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Słaboszewo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D75FF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8973F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33113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284B3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4B498962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50C87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223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2744F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Słaboszewo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8C7E8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DE1A7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AA2DE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AF0B1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1B81A536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28639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235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80B24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Słaboszewo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4335C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7264F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990E0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BB5A3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</w:tr>
      <w:tr w:rsidR="00FA560C" w:rsidRPr="00FA560C" w14:paraId="6812588D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ABD44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90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FC2C9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Szczepankowo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488E6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36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8BD99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26427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32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D1220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064FD3BA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DC117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9789F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Szczepanowo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95240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94AD5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C99E7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D040B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</w:tr>
      <w:tr w:rsidR="00FA560C" w:rsidRPr="00FA560C" w14:paraId="300CB51E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7A3AD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17/1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314E9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Szczepanowo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A1891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15301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E1C78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B1621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</w:t>
            </w:r>
          </w:p>
        </w:tc>
      </w:tr>
      <w:tr w:rsidR="00FA560C" w:rsidRPr="00FA560C" w14:paraId="408E96B3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8D128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59/14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0D514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Szczepanowo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F2D1F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6D3EF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15E5A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17C93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713DA62A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381D7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CECF7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Szczepanowo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A10B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616DA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B808F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3CC42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</w:tr>
      <w:tr w:rsidR="00FA560C" w:rsidRPr="00FA560C" w14:paraId="044E2A27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1C9AA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66138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Szczepanowo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08A6A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EDD80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85D82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C1B51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28328B12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B3BD0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242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66E15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Szczepanowo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DF00B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2A9AD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81D17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4E7D8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</w:tr>
      <w:tr w:rsidR="00FA560C" w:rsidRPr="00FA560C" w14:paraId="78B42168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0E020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319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700A1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Szczepanowo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3F64B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07132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7676C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B70E8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3E7C784C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8" w:space="0" w:color="ED7D31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729BF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325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8" w:space="0" w:color="ED7D31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D68FC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Szczepanowo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8" w:space="0" w:color="ED7D31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56837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8" w:space="0" w:color="ED7D31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FEFCB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8" w:space="0" w:color="ED7D31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32F6E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8" w:space="0" w:color="ED7D31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374C7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20AF96FA" w14:textId="77777777">
        <w:trPr>
          <w:trHeight w:val="264"/>
        </w:trPr>
        <w:tc>
          <w:tcPr>
            <w:tcW w:w="1534" w:type="dxa"/>
            <w:tcBorders>
              <w:top w:val="single" w:sz="18" w:space="0" w:color="ED7D3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1FCF0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16</w:t>
            </w:r>
          </w:p>
        </w:tc>
        <w:tc>
          <w:tcPr>
            <w:tcW w:w="1722" w:type="dxa"/>
            <w:tcBorders>
              <w:top w:val="single" w:sz="18" w:space="0" w:color="ED7D31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55399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Białotul</w:t>
            </w:r>
          </w:p>
        </w:tc>
        <w:tc>
          <w:tcPr>
            <w:tcW w:w="1348" w:type="dxa"/>
            <w:tcBorders>
              <w:top w:val="single" w:sz="18" w:space="0" w:color="ED7D31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8E789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single" w:sz="18" w:space="0" w:color="ED7D31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B44D6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18" w:space="0" w:color="ED7D31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0A7D0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18" w:space="0" w:color="ED7D31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6A4A4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</w:tr>
      <w:tr w:rsidR="00FA560C" w:rsidRPr="00FA560C" w14:paraId="7E04D3C6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3FB5F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28/1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3365B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Białotul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D314A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CBE9F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DC65E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3E245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15</w:t>
            </w:r>
          </w:p>
        </w:tc>
      </w:tr>
      <w:tr w:rsidR="00FA560C" w:rsidRPr="00FA560C" w14:paraId="335BA62D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3D5FA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27/1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8B1B9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Dąbrówka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ADC00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83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AD90E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64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9CFA7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42379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16</w:t>
            </w:r>
          </w:p>
        </w:tc>
      </w:tr>
      <w:tr w:rsidR="00FA560C" w:rsidRPr="00FA560C" w14:paraId="35EDA00A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2CBA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4BFEE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Dąbrówka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7E4B4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A52C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E5BB6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538A4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727E6622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2160F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39/1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91F2E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Dąbrówka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20FFB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FE908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FB79B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792B4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15</w:t>
            </w:r>
          </w:p>
        </w:tc>
      </w:tr>
      <w:tr w:rsidR="00FA560C" w:rsidRPr="00FA560C" w14:paraId="4FC9FEC7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2125A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AE68E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Dąbrówka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FA919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B173C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B36C3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4C3CE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</w:tr>
      <w:tr w:rsidR="00FA560C" w:rsidRPr="00FA560C" w14:paraId="4D319A63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3FF85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56/4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27694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Dąbrówka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F187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5B871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5A7E1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A3C7B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</w:tr>
      <w:tr w:rsidR="00FA560C" w:rsidRPr="00FA560C" w14:paraId="34C65114" w14:textId="77777777">
        <w:trPr>
          <w:trHeight w:val="25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FC98D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56/5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7F3D0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Dąbrówka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550AB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89D34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7BCDE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96A86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</w:tr>
      <w:tr w:rsidR="00FA560C" w:rsidRPr="00FA560C" w14:paraId="6902BDBA" w14:textId="77777777">
        <w:trPr>
          <w:trHeight w:val="25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213CD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56/6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26DB8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Dąbrówka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C03CA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E2D8F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B15F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77479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</w:tr>
      <w:tr w:rsidR="00FA560C" w:rsidRPr="00FA560C" w14:paraId="3DB9F1D2" w14:textId="77777777" w:rsidTr="00FA560C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35802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57/3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82547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Dąbrówka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EF8CE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FD902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8FE2E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00EE1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3DE6065C" w14:textId="77777777" w:rsidTr="00FA560C">
        <w:trPr>
          <w:trHeight w:val="251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7ED17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lastRenderedPageBreak/>
              <w:t>57/4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379E3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Dąbrówka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BCD2B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EB5A5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F5A27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67319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2B8EF810" w14:textId="77777777" w:rsidTr="00FA560C">
        <w:trPr>
          <w:trHeight w:val="251"/>
        </w:trPr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8EBA1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77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8690F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Dąbrówka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74814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8FDB4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DB266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5C21F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21617F0C" w14:textId="77777777">
        <w:trPr>
          <w:trHeight w:val="264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CF4BA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79/3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96880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Dąbrówka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ED7B7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22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A7497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19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BB53D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8D577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</w:tr>
      <w:tr w:rsidR="00FA560C" w:rsidRPr="00FA560C" w14:paraId="309E334D" w14:textId="77777777">
        <w:trPr>
          <w:trHeight w:val="25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53AAC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CB6FB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Dębno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893D4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01CF4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7986A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3050F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</w:tr>
      <w:tr w:rsidR="00FA560C" w:rsidRPr="00FA560C" w14:paraId="2310798D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22CD3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12/1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27925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Dębno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25176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FE919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2363C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B6DB8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</w:tr>
      <w:tr w:rsidR="00FA560C" w:rsidRPr="00FA560C" w14:paraId="5999C756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13CFD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48/1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195F1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Dębno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61FC7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1EB4C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0ADAF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7EFC1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16</w:t>
            </w:r>
          </w:p>
        </w:tc>
      </w:tr>
      <w:tr w:rsidR="00FA560C" w:rsidRPr="00FA560C" w14:paraId="4F7F5BCF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8104E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108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A724B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Gozdanin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3906F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47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CCA37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23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A9055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3EE26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16</w:t>
            </w:r>
          </w:p>
        </w:tc>
      </w:tr>
      <w:tr w:rsidR="00FA560C" w:rsidRPr="00FA560C" w14:paraId="45CEB230" w14:textId="77777777">
        <w:trPr>
          <w:trHeight w:val="25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F1F35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114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11DE1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Gozdanin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8332F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44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46F03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79661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43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4D3A9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5C1081CD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96BFC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115/1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47A45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Gozdanin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79355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FF1A5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A3A65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3082A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</w:tr>
      <w:tr w:rsidR="00FA560C" w:rsidRPr="00FA560C" w14:paraId="2BF6FDB8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50867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4359C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Huta Palędzka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D7D2E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C2C53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143B3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2FEF2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</w:tr>
      <w:tr w:rsidR="00FA560C" w:rsidRPr="00FA560C" w14:paraId="36D9E7B1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703F0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32/3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2FD34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Huta Palędzka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CA1B4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8602C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259A2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96DE4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21F5B1E6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9A36F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32/4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3C440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Huta Palędzka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09A7C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75D60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A0C3D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865EF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19</w:t>
            </w:r>
          </w:p>
        </w:tc>
      </w:tr>
      <w:tr w:rsidR="00FA560C" w:rsidRPr="00FA560C" w14:paraId="0EC0AA18" w14:textId="77777777">
        <w:trPr>
          <w:trHeight w:val="264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B696A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BF47B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Kątno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2DE06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30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07F6B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8F9B3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42B90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</w:t>
            </w:r>
          </w:p>
        </w:tc>
      </w:tr>
      <w:tr w:rsidR="00FA560C" w:rsidRPr="00FA560C" w14:paraId="35A556B7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4A13D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E6FC2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Kwieciszewo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63A1E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4811C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DF1C3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496B4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</w:tr>
      <w:tr w:rsidR="00FA560C" w:rsidRPr="00FA560C" w14:paraId="614347A4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FC6EB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100/4*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134B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Kwieciszewo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BFDAB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37A6C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07096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FF67F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</w:t>
            </w:r>
          </w:p>
        </w:tc>
      </w:tr>
      <w:tr w:rsidR="00FA560C" w:rsidRPr="00FA560C" w14:paraId="74B6CA1D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20362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120/2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CB01E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Kwieciszewo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143B7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39B0C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3E86E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C9F48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63107242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74AA0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121/2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ABB32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Kwieciszewo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0576A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A5AC1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C732B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F159D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0B4C4CA6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FC301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217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CC805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Kwieciszewo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659CF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42C0F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F271E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090D3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20</w:t>
            </w:r>
          </w:p>
        </w:tc>
      </w:tr>
      <w:tr w:rsidR="00FA560C" w:rsidRPr="00FA560C" w14:paraId="4EAA9047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253E1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353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CBE4A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Kwieciszewo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0EBA0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03413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EA787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1BFC4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29</w:t>
            </w:r>
          </w:p>
        </w:tc>
      </w:tr>
      <w:tr w:rsidR="00FA560C" w:rsidRPr="00FA560C" w14:paraId="72096E81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6DD52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96049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Marcinkowo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3AF82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29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4E2F8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82BAF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4B7D0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</w:tr>
      <w:tr w:rsidR="00FA560C" w:rsidRPr="00FA560C" w14:paraId="2EBF709D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E144B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12/1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1547F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Marcinkowo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77A15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750D5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8DF6A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3C777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08DC89F7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4FF7D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E41E3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Marcinkowo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69054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FBF7D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60C44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56E6A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12AEB42C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A579A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18/1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39135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Marcinkowo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A7233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FE69B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2B6E6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37FB4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14936FB0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42C15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0114A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Marcinkowo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814A6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0FB95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47193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9F83E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3FE8C42E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306CB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44/4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C7375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Marcinkowo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A1F71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901C7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0100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9331C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0E98520E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BAF75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AFD49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Marcinkowo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7C8F9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9D2D5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E0E66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F4C78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</w:t>
            </w:r>
          </w:p>
        </w:tc>
      </w:tr>
      <w:tr w:rsidR="00FA560C" w:rsidRPr="00FA560C" w14:paraId="0BD8F06B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9090C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134/1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0F8DF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Marcinkowo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C53A5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5C8CC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9262D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E6F88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5C307D26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8BF42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134/4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21D68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Marcinkowo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30D86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E9F66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9F90B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804DA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</w:t>
            </w:r>
          </w:p>
        </w:tc>
      </w:tr>
      <w:tr w:rsidR="00FA560C" w:rsidRPr="00FA560C" w14:paraId="1EB76321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3E077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134/5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B0AF2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Marcinkowo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3C45F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558DB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2A960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CA374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</w:tr>
      <w:tr w:rsidR="00FA560C" w:rsidRPr="00FA560C" w14:paraId="2A3232B5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62B5A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134/7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DF277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Marcinkowo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F93CB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9B45D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D44C7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870E0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</w:tr>
      <w:tr w:rsidR="00FA560C" w:rsidRPr="00FA560C" w14:paraId="3350D8B2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D00F8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152/14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EFF28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Marcinkowo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38DC8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70B73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320EE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727DC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</w:tr>
      <w:tr w:rsidR="00FA560C" w:rsidRPr="00FA560C" w14:paraId="157108E7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95F97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152/18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90D53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Marcinkowo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4FE67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49FEA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BC5F0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969F7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74A2B4F5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6F49E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208/2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720CE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Marcinkowo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662E1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042F2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92E25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01C30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</w:tr>
      <w:tr w:rsidR="00FA560C" w:rsidRPr="00FA560C" w14:paraId="631F71B8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0512A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A9E0B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Marcinkowo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1FC2D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81DE6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3E401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2E1D1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</w:tr>
      <w:tr w:rsidR="00FA560C" w:rsidRPr="00FA560C" w14:paraId="1D2F0CBE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5A82A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234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53F0B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Marcinkowo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46ED2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04EC5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EC03D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5C7CD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291EF20F" w14:textId="77777777">
        <w:trPr>
          <w:trHeight w:val="264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08A26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20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4BFB6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Niestronno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F9578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22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A04C4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9A54D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B6C13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</w:t>
            </w:r>
          </w:p>
        </w:tc>
      </w:tr>
      <w:tr w:rsidR="00FA560C" w:rsidRPr="00FA560C" w14:paraId="263D7626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39013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56/2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EF832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Olsza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882F0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12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81565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DB35C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AB072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</w:tr>
      <w:tr w:rsidR="00FA560C" w:rsidRPr="00FA560C" w14:paraId="5370DE45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EA5EB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40037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Olsza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D2EC6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C3763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B1D8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C8C66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</w:tr>
      <w:tr w:rsidR="00FA560C" w:rsidRPr="00FA560C" w14:paraId="15AEB96C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0BF06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11A7F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Olsza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6633D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E0331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14239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A525F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</w:tr>
      <w:tr w:rsidR="00FA560C" w:rsidRPr="00FA560C" w14:paraId="2EE1A9E2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0C105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105/1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CBF7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Olsza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A9FF7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BB2E4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EB721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85F3A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</w:t>
            </w:r>
          </w:p>
        </w:tc>
      </w:tr>
      <w:tr w:rsidR="00FA560C" w:rsidRPr="00FA560C" w14:paraId="6A3C7F4B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3F16F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60259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Olsza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8E1BD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CF041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DC98E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E3D3A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</w:tr>
      <w:tr w:rsidR="00FA560C" w:rsidRPr="00FA560C" w14:paraId="262239C6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EC4C3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15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34D05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Palędzie Kościelne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2A7FB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715F1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5A2BF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5522B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</w:tr>
      <w:tr w:rsidR="00FA560C" w:rsidRPr="00FA560C" w14:paraId="239304A6" w14:textId="77777777">
        <w:trPr>
          <w:trHeight w:val="264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0F329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26/1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15175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Palędzie Kościelne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2D0C7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16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44235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0CD94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F98C9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</w:t>
            </w:r>
          </w:p>
        </w:tc>
      </w:tr>
      <w:tr w:rsidR="00FA560C" w:rsidRPr="00FA560C" w14:paraId="07BD7129" w14:textId="77777777">
        <w:trPr>
          <w:trHeight w:val="25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2629F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30/1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41A5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Skrzeszewo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13EF0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23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C67EF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01C13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5F369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15</w:t>
            </w:r>
          </w:p>
        </w:tc>
      </w:tr>
      <w:tr w:rsidR="00FA560C" w:rsidRPr="00FA560C" w14:paraId="643CC1F2" w14:textId="77777777" w:rsidTr="00FA560C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AAD78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30/2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1A771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Skrzeszewo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5841B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DCF8F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4726F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AFB84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</w:tr>
      <w:tr w:rsidR="00FA560C" w:rsidRPr="00FA560C" w14:paraId="59B4D242" w14:textId="77777777" w:rsidTr="00FA560C">
        <w:trPr>
          <w:trHeight w:val="251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E9586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lastRenderedPageBreak/>
              <w:t>31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F21C9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Skrzeszewo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3EF81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C139A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CE136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A94A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1F620440" w14:textId="77777777" w:rsidTr="00FA560C">
        <w:trPr>
          <w:trHeight w:val="251"/>
        </w:trPr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F30BC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52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1807B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Skrzeszewo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EDE92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17459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D51DA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DE5B5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</w:tr>
      <w:tr w:rsidR="00FA560C" w:rsidRPr="00FA560C" w14:paraId="5539C415" w14:textId="77777777">
        <w:trPr>
          <w:trHeight w:val="264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49CC3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57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2C1FF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Skrzeszewo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D3133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95A9B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9D48F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052A7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223219C7" w14:textId="77777777">
        <w:trPr>
          <w:trHeight w:val="25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2438B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A08B3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Szczeglin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09827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15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DDEB2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927F7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32068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70DC86C6" w14:textId="77777777">
        <w:trPr>
          <w:trHeight w:val="264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13B6D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5B38B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Szczeglin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9C9FA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34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A4855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9CD1C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18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293B8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</w:tr>
      <w:tr w:rsidR="00FA560C" w:rsidRPr="00FA560C" w14:paraId="25F6F6B4" w14:textId="77777777">
        <w:trPr>
          <w:trHeight w:val="25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2B3BA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92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9BB0A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Szydłówko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D5121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52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230BB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862B4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36FF9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38</w:t>
            </w:r>
          </w:p>
        </w:tc>
      </w:tr>
      <w:tr w:rsidR="00FA560C" w:rsidRPr="00FA560C" w14:paraId="07622CC1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63247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105/1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7BCC1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Szydłówko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5171C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87074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2F382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896E8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4F4A8B14" w14:textId="77777777">
        <w:trPr>
          <w:trHeight w:val="264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5B975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28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C8E8E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Świerkówiec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9B9DA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FC61F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48220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4DDE0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</w:tr>
      <w:tr w:rsidR="00FA560C" w:rsidRPr="00FA560C" w14:paraId="115D00A9" w14:textId="77777777">
        <w:trPr>
          <w:trHeight w:val="264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C6596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5FB34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Targownica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6DB14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86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373F7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47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89D10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20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25DB5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19</w:t>
            </w:r>
          </w:p>
        </w:tc>
      </w:tr>
      <w:tr w:rsidR="00FA560C" w:rsidRPr="00FA560C" w14:paraId="51A76F36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EF1BA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107/1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03A6D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Twierdziń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2528A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965E4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AB6CB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764E5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</w:tr>
      <w:tr w:rsidR="00FA560C" w:rsidRPr="00FA560C" w14:paraId="1332F24E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62592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137/1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026A7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Twierdziń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BBD78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4971D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A1771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61637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</w:tr>
      <w:tr w:rsidR="00FA560C" w:rsidRPr="00FA560C" w14:paraId="3FC36FEC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8654C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137/2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6F4A3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Twierdziń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7EAD0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C0638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B6C2D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5D0CD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</w:tr>
      <w:tr w:rsidR="00FA560C" w:rsidRPr="00FA560C" w14:paraId="53A66E5F" w14:textId="77777777">
        <w:trPr>
          <w:trHeight w:val="264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A9915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160/2</w:t>
            </w:r>
          </w:p>
        </w:tc>
        <w:tc>
          <w:tcPr>
            <w:tcW w:w="1722" w:type="dxa"/>
            <w:tcBorders>
              <w:top w:val="single" w:sz="4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38AF6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Twierdziń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F1B73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33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BCFAB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16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EB4CEC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F2B8C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</w:t>
            </w:r>
          </w:p>
        </w:tc>
      </w:tr>
      <w:tr w:rsidR="00FA560C" w:rsidRPr="00FA560C" w14:paraId="7F77803F" w14:textId="77777777">
        <w:trPr>
          <w:trHeight w:val="251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E51D6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3/3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A70CE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Wylatowo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A6009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72379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CB6A4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BA12F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5EFD1453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7FF94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4/3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8A22E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Wylatowo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6AE90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7A0F2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A416B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07881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60FF884E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01AE1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6/6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7F639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Wylatowo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1C988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13885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627EF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AECD1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0C23BC59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1D101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46/3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FE666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Wylatowo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ABF59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F91F6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35CCA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F97C5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</w:tr>
      <w:tr w:rsidR="00FA560C" w:rsidRPr="00FA560C" w14:paraId="799CF29A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FD524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239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4A9DF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Wylatowo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9A4E8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C3E74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8BDB1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60F4D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31</w:t>
            </w:r>
          </w:p>
        </w:tc>
      </w:tr>
      <w:tr w:rsidR="00FA560C" w:rsidRPr="00FA560C" w14:paraId="1DCA10A3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1407B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282/1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79B90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Wylatowo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BAF89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DF6630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601528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18719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</w:t>
            </w:r>
          </w:p>
        </w:tc>
      </w:tr>
      <w:tr w:rsidR="00FA560C" w:rsidRPr="00FA560C" w14:paraId="416D3666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ECF6D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282/2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C63D5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Wylatowo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2D1FE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71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2CE7C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3E25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CE9D16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38</w:t>
            </w:r>
          </w:p>
        </w:tc>
      </w:tr>
      <w:tr w:rsidR="00FA560C" w:rsidRPr="00FA560C" w14:paraId="11544951" w14:textId="77777777">
        <w:trPr>
          <w:trHeight w:val="251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CCC5F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333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D45A1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Wylatowo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90323D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E435E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42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F6019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A8E48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10</w:t>
            </w:r>
          </w:p>
        </w:tc>
      </w:tr>
      <w:tr w:rsidR="00FA560C" w:rsidRPr="00FA560C" w14:paraId="2CCAAE2F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8D715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334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41999A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Wylatowo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AE8CF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63192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C9C2B1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3ED6F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</w:tr>
      <w:tr w:rsidR="00FA560C" w:rsidRPr="00FA560C" w14:paraId="46FB1FFC" w14:textId="77777777">
        <w:trPr>
          <w:trHeight w:val="264"/>
        </w:trPr>
        <w:tc>
          <w:tcPr>
            <w:tcW w:w="1534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907B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81</w:t>
            </w:r>
          </w:p>
        </w:tc>
        <w:tc>
          <w:tcPr>
            <w:tcW w:w="1722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FA75CB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Żabienko</w:t>
            </w:r>
          </w:p>
        </w:tc>
        <w:tc>
          <w:tcPr>
            <w:tcW w:w="1348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858CBF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17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751E0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0CFA0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11</w:t>
            </w:r>
          </w:p>
        </w:tc>
        <w:tc>
          <w:tcPr>
            <w:tcW w:w="1535" w:type="dxa"/>
            <w:tcBorders>
              <w:top w:val="single" w:sz="12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E1AEC9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5</w:t>
            </w:r>
          </w:p>
        </w:tc>
      </w:tr>
      <w:tr w:rsidR="00FA560C" w:rsidRPr="00FA560C" w14:paraId="422632C3" w14:textId="77777777">
        <w:trPr>
          <w:trHeight w:val="264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6E944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</w:p>
        </w:tc>
        <w:tc>
          <w:tcPr>
            <w:tcW w:w="1722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2FA846" w14:textId="77777777" w:rsidR="00FA560C" w:rsidRPr="00FA560C" w:rsidRDefault="00FA560C" w:rsidP="00FA560C">
            <w:pPr>
              <w:tabs>
                <w:tab w:val="left" w:pos="927"/>
              </w:tabs>
              <w:rPr>
                <w:b/>
                <w:bCs/>
                <w:lang w:eastAsia="x-none"/>
              </w:rPr>
            </w:pPr>
            <w:r w:rsidRPr="00FA560C">
              <w:rPr>
                <w:b/>
                <w:bCs/>
                <w:lang w:eastAsia="x-none"/>
              </w:rPr>
              <w:t>SUMA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5765B7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b/>
                <w:bCs/>
                <w:lang w:eastAsia="x-none"/>
              </w:rPr>
              <w:t>4204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E5E09E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E6DDA5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D1F162" w14:textId="77777777" w:rsidR="00FA560C" w:rsidRPr="00FA560C" w:rsidRDefault="00FA560C" w:rsidP="00FA560C">
            <w:pPr>
              <w:tabs>
                <w:tab w:val="left" w:pos="927"/>
              </w:tabs>
              <w:rPr>
                <w:lang w:eastAsia="x-none"/>
              </w:rPr>
            </w:pPr>
            <w:r w:rsidRPr="00FA560C">
              <w:rPr>
                <w:lang w:eastAsia="x-none"/>
              </w:rPr>
              <w:t> </w:t>
            </w:r>
          </w:p>
        </w:tc>
      </w:tr>
    </w:tbl>
    <w:p w14:paraId="4E764DD6" w14:textId="77777777" w:rsidR="00FA560C" w:rsidRDefault="00FA560C" w:rsidP="00FA560C">
      <w:pPr>
        <w:tabs>
          <w:tab w:val="left" w:pos="927"/>
        </w:tabs>
        <w:rPr>
          <w:lang w:eastAsia="x-none"/>
        </w:rPr>
      </w:pPr>
      <w:r w:rsidRPr="00FA560C">
        <w:rPr>
          <w:lang w:eastAsia="x-none"/>
        </w:rPr>
        <w:t xml:space="preserve">     * pracą objęto część działki, odpowiadającą przebiegowi drogi powiatowej </w:t>
      </w:r>
    </w:p>
    <w:p w14:paraId="6DCC2235" w14:textId="77777777" w:rsidR="00FA560C" w:rsidRPr="00FA560C" w:rsidRDefault="00FA560C" w:rsidP="00FA560C">
      <w:pPr>
        <w:tabs>
          <w:tab w:val="left" w:pos="927"/>
        </w:tabs>
        <w:rPr>
          <w:lang w:eastAsia="x-none"/>
        </w:rPr>
      </w:pPr>
    </w:p>
    <w:p w14:paraId="2B94F345" w14:textId="77777777" w:rsidR="00FA560C" w:rsidRPr="00FA560C" w:rsidRDefault="00FA560C" w:rsidP="00FA560C">
      <w:pPr>
        <w:tabs>
          <w:tab w:val="left" w:pos="927"/>
        </w:tabs>
        <w:rPr>
          <w:lang w:eastAsia="x-none"/>
        </w:rPr>
      </w:pPr>
    </w:p>
    <w:p w14:paraId="0C456075" w14:textId="77777777" w:rsidR="00FA560C" w:rsidRPr="00FA560C" w:rsidRDefault="00FA560C" w:rsidP="00FA560C">
      <w:pPr>
        <w:tabs>
          <w:tab w:val="left" w:pos="927"/>
        </w:tabs>
        <w:rPr>
          <w:b/>
          <w:bCs/>
          <w:lang w:eastAsia="x-none"/>
        </w:rPr>
      </w:pPr>
      <w:r w:rsidRPr="00FA560C">
        <w:rPr>
          <w:b/>
          <w:bCs/>
          <w:lang w:eastAsia="x-none"/>
        </w:rPr>
        <w:t>Podana SUMA 4204 – ilość punktów granicznych jest liczbą orientacyjną. Ilości punktów granicznych liczona jest dla każdej działki osobno (występuje dublowanie się punktów granicznych wspólnych dla sąsiadujących działek ewidencyjnych).</w:t>
      </w:r>
    </w:p>
    <w:p w14:paraId="5C92196E" w14:textId="77777777" w:rsidR="00FA560C" w:rsidRPr="00FA560C" w:rsidRDefault="00FA560C" w:rsidP="00FA560C">
      <w:pPr>
        <w:tabs>
          <w:tab w:val="left" w:pos="927"/>
        </w:tabs>
        <w:rPr>
          <w:b/>
          <w:bCs/>
          <w:lang w:eastAsia="x-none"/>
        </w:rPr>
      </w:pPr>
    </w:p>
    <w:p w14:paraId="6BE68240" w14:textId="77777777" w:rsidR="00FA560C" w:rsidRDefault="00FA560C" w:rsidP="00FA560C">
      <w:pPr>
        <w:tabs>
          <w:tab w:val="left" w:pos="927"/>
        </w:tabs>
        <w:rPr>
          <w:b/>
          <w:bCs/>
          <w:lang w:eastAsia="x-none"/>
        </w:rPr>
      </w:pPr>
      <w:r w:rsidRPr="00FA560C">
        <w:rPr>
          <w:b/>
          <w:bCs/>
          <w:lang w:eastAsia="x-none"/>
        </w:rPr>
        <w:t xml:space="preserve">Ilość punktów granicznych wykazana w bazie </w:t>
      </w:r>
      <w:proofErr w:type="spellStart"/>
      <w:r w:rsidRPr="00FA560C">
        <w:rPr>
          <w:b/>
          <w:bCs/>
          <w:lang w:eastAsia="x-none"/>
        </w:rPr>
        <w:t>EGiB</w:t>
      </w:r>
      <w:proofErr w:type="spellEnd"/>
      <w:r w:rsidRPr="00FA560C">
        <w:rPr>
          <w:b/>
          <w:bCs/>
          <w:lang w:eastAsia="x-none"/>
        </w:rPr>
        <w:t xml:space="preserve"> dla zestawionych działek to 3961.</w:t>
      </w:r>
    </w:p>
    <w:p w14:paraId="5276C091" w14:textId="77777777" w:rsidR="00FA560C" w:rsidRPr="00FA560C" w:rsidRDefault="00FA560C" w:rsidP="00FA560C">
      <w:pPr>
        <w:tabs>
          <w:tab w:val="left" w:pos="927"/>
        </w:tabs>
        <w:rPr>
          <w:b/>
          <w:bCs/>
          <w:lang w:eastAsia="x-none"/>
        </w:rPr>
      </w:pPr>
    </w:p>
    <w:p w14:paraId="051FC3AB" w14:textId="77777777" w:rsidR="00FA560C" w:rsidRPr="00FA560C" w:rsidRDefault="00FA560C" w:rsidP="00FA560C">
      <w:pPr>
        <w:tabs>
          <w:tab w:val="left" w:pos="927"/>
        </w:tabs>
        <w:rPr>
          <w:b/>
          <w:bCs/>
          <w:lang w:eastAsia="x-none"/>
        </w:rPr>
      </w:pPr>
    </w:p>
    <w:p w14:paraId="2EA238AF" w14:textId="77777777" w:rsidR="00FA560C" w:rsidRPr="00FA560C" w:rsidRDefault="00FA560C" w:rsidP="00FA560C">
      <w:pPr>
        <w:tabs>
          <w:tab w:val="left" w:pos="927"/>
        </w:tabs>
        <w:rPr>
          <w:b/>
          <w:bCs/>
          <w:lang w:eastAsia="x-none"/>
        </w:rPr>
      </w:pPr>
      <w:r w:rsidRPr="00FA560C">
        <w:rPr>
          <w:b/>
          <w:bCs/>
          <w:lang w:eastAsia="x-none"/>
        </w:rPr>
        <w:t xml:space="preserve">Podane ilości punktów granicznych są wartościami przybliżonymi i mogą ulec zmianie </w:t>
      </w:r>
      <w:r w:rsidRPr="00FA560C">
        <w:rPr>
          <w:b/>
          <w:bCs/>
          <w:lang w:eastAsia="x-none"/>
        </w:rPr>
        <w:br/>
        <w:t xml:space="preserve">w ramach realizacji niniejszego zadania (stan na dzień 01.01.2026 r.). </w:t>
      </w:r>
    </w:p>
    <w:p w14:paraId="206568F1" w14:textId="77777777" w:rsidR="00FA560C" w:rsidRDefault="00FA560C" w:rsidP="00FA560C">
      <w:pPr>
        <w:tabs>
          <w:tab w:val="left" w:pos="927"/>
        </w:tabs>
        <w:rPr>
          <w:lang w:eastAsia="x-none"/>
        </w:rPr>
      </w:pPr>
    </w:p>
    <w:p w14:paraId="7978479C" w14:textId="77777777" w:rsidR="00982A78" w:rsidRDefault="00982A78" w:rsidP="00FA560C">
      <w:pPr>
        <w:tabs>
          <w:tab w:val="left" w:pos="927"/>
        </w:tabs>
        <w:rPr>
          <w:lang w:eastAsia="x-none"/>
        </w:rPr>
      </w:pPr>
    </w:p>
    <w:p w14:paraId="22020F96" w14:textId="77777777" w:rsidR="00982A78" w:rsidRDefault="00982A78" w:rsidP="00FA560C">
      <w:pPr>
        <w:tabs>
          <w:tab w:val="left" w:pos="927"/>
        </w:tabs>
        <w:rPr>
          <w:lang w:eastAsia="x-none"/>
        </w:rPr>
      </w:pPr>
    </w:p>
    <w:p w14:paraId="1CD053CE" w14:textId="77777777" w:rsidR="00982A78" w:rsidRDefault="00982A78" w:rsidP="00FA560C">
      <w:pPr>
        <w:tabs>
          <w:tab w:val="left" w:pos="927"/>
        </w:tabs>
        <w:rPr>
          <w:lang w:eastAsia="x-none"/>
        </w:rPr>
      </w:pPr>
    </w:p>
    <w:p w14:paraId="5002EF19" w14:textId="77777777" w:rsidR="00982A78" w:rsidRDefault="00982A78" w:rsidP="00FA560C">
      <w:pPr>
        <w:tabs>
          <w:tab w:val="left" w:pos="927"/>
        </w:tabs>
        <w:rPr>
          <w:lang w:eastAsia="x-none"/>
        </w:rPr>
      </w:pPr>
    </w:p>
    <w:p w14:paraId="3614BC8F" w14:textId="77777777" w:rsidR="00982A78" w:rsidRDefault="00982A78" w:rsidP="00FA560C">
      <w:pPr>
        <w:tabs>
          <w:tab w:val="left" w:pos="927"/>
        </w:tabs>
        <w:rPr>
          <w:lang w:eastAsia="x-none"/>
        </w:rPr>
      </w:pPr>
    </w:p>
    <w:p w14:paraId="172DF332" w14:textId="77777777" w:rsidR="00982A78" w:rsidRDefault="00982A78" w:rsidP="00FA560C">
      <w:pPr>
        <w:tabs>
          <w:tab w:val="left" w:pos="927"/>
        </w:tabs>
        <w:rPr>
          <w:lang w:eastAsia="x-none"/>
        </w:rPr>
      </w:pPr>
    </w:p>
    <w:p w14:paraId="5D083F94" w14:textId="77777777" w:rsidR="00982A78" w:rsidRDefault="00982A78" w:rsidP="00FA560C">
      <w:pPr>
        <w:tabs>
          <w:tab w:val="left" w:pos="927"/>
        </w:tabs>
        <w:rPr>
          <w:lang w:eastAsia="x-none"/>
        </w:rPr>
      </w:pPr>
    </w:p>
    <w:p w14:paraId="4C711327" w14:textId="77777777" w:rsidR="00982A78" w:rsidRDefault="00982A78" w:rsidP="00FA560C">
      <w:pPr>
        <w:tabs>
          <w:tab w:val="left" w:pos="927"/>
        </w:tabs>
        <w:rPr>
          <w:lang w:eastAsia="x-none"/>
        </w:rPr>
      </w:pPr>
    </w:p>
    <w:p w14:paraId="65B66084" w14:textId="77777777" w:rsidR="00982A78" w:rsidRDefault="00982A78" w:rsidP="00FA560C">
      <w:pPr>
        <w:tabs>
          <w:tab w:val="left" w:pos="927"/>
        </w:tabs>
        <w:rPr>
          <w:lang w:eastAsia="x-none"/>
        </w:rPr>
      </w:pPr>
    </w:p>
    <w:p w14:paraId="70BD863E" w14:textId="77777777" w:rsidR="00982A78" w:rsidRDefault="00982A78" w:rsidP="00FA560C">
      <w:pPr>
        <w:tabs>
          <w:tab w:val="left" w:pos="927"/>
        </w:tabs>
        <w:rPr>
          <w:lang w:eastAsia="x-none"/>
        </w:rPr>
      </w:pPr>
    </w:p>
    <w:p w14:paraId="2360919D" w14:textId="77777777" w:rsidR="00BA789A" w:rsidRDefault="00BA789A" w:rsidP="00982A78">
      <w:pPr>
        <w:tabs>
          <w:tab w:val="left" w:pos="927"/>
        </w:tabs>
        <w:rPr>
          <w:bCs/>
          <w:lang w:eastAsia="x-none"/>
        </w:rPr>
        <w:sectPr w:rsidR="00BA789A" w:rsidSect="005B0FD6">
          <w:headerReference w:type="default" r:id="rId21"/>
          <w:footerReference w:type="default" r:id="rId22"/>
          <w:pgSz w:w="11906" w:h="16838"/>
          <w:pgMar w:top="1701" w:right="1417" w:bottom="1417" w:left="1417" w:header="708" w:footer="708" w:gutter="0"/>
          <w:cols w:space="708"/>
          <w:docGrid w:linePitch="360"/>
        </w:sectPr>
      </w:pPr>
    </w:p>
    <w:p w14:paraId="3092F98F" w14:textId="77777777" w:rsidR="00982A78" w:rsidRDefault="00982A78" w:rsidP="004561C1">
      <w:pPr>
        <w:tabs>
          <w:tab w:val="left" w:pos="927"/>
        </w:tabs>
        <w:jc w:val="right"/>
        <w:rPr>
          <w:bCs/>
          <w:lang w:eastAsia="x-none"/>
        </w:rPr>
      </w:pPr>
      <w:r w:rsidRPr="00982A78">
        <w:rPr>
          <w:bCs/>
          <w:lang w:eastAsia="x-none"/>
        </w:rPr>
        <w:lastRenderedPageBreak/>
        <w:t>Załącznik nr 4 do OPZ</w:t>
      </w:r>
    </w:p>
    <w:p w14:paraId="6314D6CF" w14:textId="77777777" w:rsidR="004561C1" w:rsidRPr="00982A78" w:rsidRDefault="004561C1" w:rsidP="004561C1">
      <w:pPr>
        <w:tabs>
          <w:tab w:val="left" w:pos="927"/>
        </w:tabs>
        <w:jc w:val="right"/>
        <w:rPr>
          <w:bCs/>
          <w:lang w:eastAsia="x-none"/>
        </w:rPr>
      </w:pPr>
    </w:p>
    <w:p w14:paraId="117CA5CA" w14:textId="77777777" w:rsidR="00982A78" w:rsidRPr="004561C1" w:rsidRDefault="00982A78" w:rsidP="004561C1">
      <w:pPr>
        <w:tabs>
          <w:tab w:val="left" w:pos="927"/>
        </w:tabs>
        <w:jc w:val="center"/>
        <w:rPr>
          <w:b/>
          <w:sz w:val="28"/>
          <w:szCs w:val="28"/>
          <w:lang w:eastAsia="x-none"/>
        </w:rPr>
      </w:pPr>
      <w:r w:rsidRPr="004561C1">
        <w:rPr>
          <w:b/>
          <w:sz w:val="28"/>
          <w:szCs w:val="28"/>
          <w:lang w:eastAsia="x-none"/>
        </w:rPr>
        <w:t>Harmonogram prac</w:t>
      </w:r>
    </w:p>
    <w:p w14:paraId="75F0EAC1" w14:textId="77777777" w:rsidR="00982A78" w:rsidRPr="00982A78" w:rsidRDefault="00982A78" w:rsidP="00982A78">
      <w:pPr>
        <w:tabs>
          <w:tab w:val="left" w:pos="927"/>
        </w:tabs>
        <w:rPr>
          <w:b/>
          <w:lang w:eastAsia="x-none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823"/>
        <w:gridCol w:w="1912"/>
        <w:gridCol w:w="1071"/>
        <w:gridCol w:w="1701"/>
        <w:gridCol w:w="1842"/>
        <w:gridCol w:w="1560"/>
        <w:gridCol w:w="2126"/>
        <w:gridCol w:w="1984"/>
      </w:tblGrid>
      <w:tr w:rsidR="00982A78" w:rsidRPr="00982A78" w14:paraId="103101BE" w14:textId="77777777">
        <w:trPr>
          <w:trHeight w:val="5"/>
          <w:tblHeader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6AED0B" w14:textId="77777777" w:rsidR="00982A78" w:rsidRPr="00982A78" w:rsidRDefault="00982A78" w:rsidP="00982A78">
            <w:pPr>
              <w:tabs>
                <w:tab w:val="left" w:pos="927"/>
              </w:tabs>
              <w:rPr>
                <w:b/>
                <w:lang w:eastAsia="x-none"/>
              </w:rPr>
            </w:pPr>
            <w:bookmarkStart w:id="14" w:name="_Hlk514093136"/>
            <w:r w:rsidRPr="00982A78">
              <w:rPr>
                <w:b/>
                <w:lang w:eastAsia="x-none"/>
              </w:rPr>
              <w:t>Nr ETAPU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148D72" w14:textId="77777777" w:rsidR="00982A78" w:rsidRPr="00982A78" w:rsidRDefault="00982A78" w:rsidP="00982A78">
            <w:pPr>
              <w:tabs>
                <w:tab w:val="left" w:pos="927"/>
              </w:tabs>
              <w:rPr>
                <w:b/>
                <w:lang w:eastAsia="x-none"/>
              </w:rPr>
            </w:pPr>
            <w:r w:rsidRPr="00982A78">
              <w:rPr>
                <w:b/>
                <w:lang w:eastAsia="x-none"/>
              </w:rPr>
              <w:t>Obiekt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832F13" w14:textId="77777777" w:rsidR="00982A78" w:rsidRPr="00982A78" w:rsidRDefault="00982A78" w:rsidP="00982A78">
            <w:pPr>
              <w:tabs>
                <w:tab w:val="left" w:pos="927"/>
              </w:tabs>
              <w:rPr>
                <w:b/>
                <w:lang w:eastAsia="x-none"/>
              </w:rPr>
            </w:pPr>
            <w:r w:rsidRPr="00982A78">
              <w:rPr>
                <w:b/>
                <w:lang w:eastAsia="x-none"/>
              </w:rPr>
              <w:t>Termin przekazania ETAPU do kontroli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B1AB84" w14:textId="77777777" w:rsidR="00982A78" w:rsidRPr="00982A78" w:rsidRDefault="00982A78" w:rsidP="00982A78">
            <w:pPr>
              <w:tabs>
                <w:tab w:val="left" w:pos="927"/>
              </w:tabs>
              <w:rPr>
                <w:b/>
                <w:lang w:eastAsia="x-none"/>
              </w:rPr>
            </w:pPr>
            <w:r w:rsidRPr="00982A78">
              <w:rPr>
                <w:b/>
                <w:lang w:eastAsia="x-none"/>
              </w:rPr>
              <w:t xml:space="preserve">Końcowy termin realizacji ETAPU </w:t>
            </w:r>
            <w:r w:rsidRPr="00982A78">
              <w:rPr>
                <w:b/>
                <w:vertAlign w:val="superscript"/>
                <w:lang w:eastAsia="x-none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0DC8F6" w14:textId="77777777" w:rsidR="00982A78" w:rsidRPr="00982A78" w:rsidRDefault="00982A78" w:rsidP="00982A78">
            <w:pPr>
              <w:tabs>
                <w:tab w:val="left" w:pos="927"/>
              </w:tabs>
              <w:rPr>
                <w:b/>
                <w:lang w:eastAsia="x-none"/>
              </w:rPr>
            </w:pPr>
            <w:r w:rsidRPr="00982A78">
              <w:rPr>
                <w:b/>
                <w:lang w:eastAsia="x-none"/>
              </w:rPr>
              <w:t>Wartość zamówienia brutto [zł]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E34F53" w14:textId="77777777" w:rsidR="00982A78" w:rsidRPr="00982A78" w:rsidRDefault="00982A78" w:rsidP="00982A78">
            <w:pPr>
              <w:tabs>
                <w:tab w:val="left" w:pos="927"/>
              </w:tabs>
              <w:rPr>
                <w:b/>
                <w:vertAlign w:val="superscript"/>
                <w:lang w:eastAsia="x-none"/>
              </w:rPr>
            </w:pPr>
            <w:r w:rsidRPr="00982A78">
              <w:rPr>
                <w:b/>
                <w:lang w:eastAsia="x-none"/>
              </w:rPr>
              <w:t xml:space="preserve">Wartość ETAPU </w:t>
            </w:r>
            <w:r w:rsidRPr="00982A78">
              <w:rPr>
                <w:b/>
                <w:vertAlign w:val="superscript"/>
                <w:lang w:eastAsia="x-none"/>
              </w:rPr>
              <w:t>2</w:t>
            </w:r>
          </w:p>
          <w:p w14:paraId="1E66E158" w14:textId="77777777" w:rsidR="00982A78" w:rsidRPr="00982A78" w:rsidRDefault="00982A78" w:rsidP="00982A78">
            <w:pPr>
              <w:tabs>
                <w:tab w:val="left" w:pos="927"/>
              </w:tabs>
              <w:rPr>
                <w:b/>
                <w:lang w:eastAsia="x-none"/>
              </w:rPr>
            </w:pPr>
            <w:r w:rsidRPr="00982A78">
              <w:rPr>
                <w:b/>
                <w:lang w:eastAsia="x-none"/>
              </w:rPr>
              <w:t>[%]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DFBDAA" w14:textId="77777777" w:rsidR="00982A78" w:rsidRPr="00982A78" w:rsidRDefault="00982A78" w:rsidP="00982A78">
            <w:pPr>
              <w:tabs>
                <w:tab w:val="left" w:pos="927"/>
              </w:tabs>
              <w:rPr>
                <w:b/>
                <w:lang w:eastAsia="x-none"/>
              </w:rPr>
            </w:pPr>
            <w:r w:rsidRPr="00982A78">
              <w:rPr>
                <w:b/>
                <w:lang w:eastAsia="x-none"/>
              </w:rPr>
              <w:t>Wartość ETAPU brutto [zł]</w:t>
            </w:r>
          </w:p>
          <w:p w14:paraId="017C14A7" w14:textId="76C28C24" w:rsidR="00982A78" w:rsidRPr="00982A78" w:rsidRDefault="00982A78" w:rsidP="00982A78">
            <w:pPr>
              <w:tabs>
                <w:tab w:val="left" w:pos="927"/>
              </w:tabs>
              <w:rPr>
                <w:b/>
                <w:lang w:eastAsia="x-none"/>
              </w:rPr>
            </w:pPr>
            <w:r w:rsidRPr="00982A78">
              <w:rPr>
                <w:b/>
                <w:lang w:eastAsia="x-none"/>
              </w:rPr>
              <w:t xml:space="preserve">kol. </w:t>
            </w:r>
            <w:r w:rsidR="00CE1974">
              <w:rPr>
                <w:b/>
                <w:lang w:eastAsia="x-none"/>
              </w:rPr>
              <w:t>5</w:t>
            </w:r>
            <w:r w:rsidRPr="00982A78">
              <w:rPr>
                <w:b/>
                <w:lang w:eastAsia="x-none"/>
              </w:rPr>
              <w:t xml:space="preserve"> × kol. </w:t>
            </w:r>
            <w:r w:rsidR="00CE1974">
              <w:rPr>
                <w:b/>
                <w:lang w:eastAsia="x-none"/>
              </w:rPr>
              <w:t>6</w:t>
            </w:r>
          </w:p>
        </w:tc>
      </w:tr>
      <w:tr w:rsidR="00982A78" w:rsidRPr="00982A78" w14:paraId="4BB92106" w14:textId="77777777">
        <w:trPr>
          <w:trHeight w:val="1"/>
          <w:tblHeader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1C9CE8" w14:textId="77777777" w:rsidR="00982A78" w:rsidRPr="00982A78" w:rsidRDefault="00982A78" w:rsidP="00982A78">
            <w:pPr>
              <w:numPr>
                <w:ilvl w:val="0"/>
                <w:numId w:val="30"/>
              </w:numPr>
              <w:tabs>
                <w:tab w:val="left" w:pos="927"/>
              </w:tabs>
              <w:rPr>
                <w:lang w:eastAsia="x-none"/>
              </w:rPr>
            </w:pP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BC4F2E" w14:textId="77777777" w:rsidR="00982A78" w:rsidRPr="00982A78" w:rsidRDefault="00982A78" w:rsidP="00982A78">
            <w:pPr>
              <w:numPr>
                <w:ilvl w:val="0"/>
                <w:numId w:val="30"/>
              </w:numPr>
              <w:tabs>
                <w:tab w:val="left" w:pos="927"/>
              </w:tabs>
              <w:rPr>
                <w:lang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36603E" w14:textId="77777777" w:rsidR="00982A78" w:rsidRPr="00982A78" w:rsidRDefault="00982A78" w:rsidP="00982A78">
            <w:pPr>
              <w:numPr>
                <w:ilvl w:val="0"/>
                <w:numId w:val="30"/>
              </w:numPr>
              <w:tabs>
                <w:tab w:val="left" w:pos="927"/>
              </w:tabs>
              <w:rPr>
                <w:lang w:eastAsia="x-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16FDC5" w14:textId="77777777" w:rsidR="00982A78" w:rsidRPr="00982A78" w:rsidRDefault="00982A78" w:rsidP="00982A78">
            <w:pPr>
              <w:numPr>
                <w:ilvl w:val="0"/>
                <w:numId w:val="30"/>
              </w:numPr>
              <w:tabs>
                <w:tab w:val="left" w:pos="927"/>
              </w:tabs>
              <w:rPr>
                <w:lang w:eastAsia="x-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1240D6" w14:textId="77777777" w:rsidR="00982A78" w:rsidRPr="00982A78" w:rsidRDefault="00982A78" w:rsidP="00982A78">
            <w:pPr>
              <w:numPr>
                <w:ilvl w:val="0"/>
                <w:numId w:val="30"/>
              </w:numPr>
              <w:tabs>
                <w:tab w:val="left" w:pos="927"/>
              </w:tabs>
              <w:rPr>
                <w:lang w:eastAsia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4E3C83" w14:textId="77777777" w:rsidR="00982A78" w:rsidRPr="00982A78" w:rsidRDefault="00982A78" w:rsidP="00982A78">
            <w:pPr>
              <w:numPr>
                <w:ilvl w:val="0"/>
                <w:numId w:val="30"/>
              </w:numPr>
              <w:tabs>
                <w:tab w:val="left" w:pos="927"/>
              </w:tabs>
              <w:rPr>
                <w:lang w:eastAsia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7467A6" w14:textId="77777777" w:rsidR="00982A78" w:rsidRPr="00982A78" w:rsidRDefault="00982A78" w:rsidP="00982A78">
            <w:pPr>
              <w:numPr>
                <w:ilvl w:val="0"/>
                <w:numId w:val="30"/>
              </w:numPr>
              <w:tabs>
                <w:tab w:val="left" w:pos="927"/>
              </w:tabs>
              <w:rPr>
                <w:lang w:eastAsia="x-none"/>
              </w:rPr>
            </w:pPr>
          </w:p>
        </w:tc>
      </w:tr>
      <w:tr w:rsidR="00982A78" w:rsidRPr="00982A78" w14:paraId="6DB9F9D0" w14:textId="77777777">
        <w:trPr>
          <w:trHeight w:val="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B53B" w14:textId="77777777" w:rsidR="00982A78" w:rsidRPr="00982A78" w:rsidRDefault="00982A78" w:rsidP="00982A78">
            <w:pPr>
              <w:tabs>
                <w:tab w:val="left" w:pos="927"/>
              </w:tabs>
              <w:rPr>
                <w:b/>
                <w:bCs/>
                <w:lang w:eastAsia="x-none"/>
              </w:rPr>
            </w:pPr>
            <w:r w:rsidRPr="00982A78">
              <w:rPr>
                <w:b/>
                <w:bCs/>
                <w:lang w:eastAsia="x-none"/>
              </w:rPr>
              <w:t>I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47F0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 xml:space="preserve">Białotul, Dębno, Huta Palędzka, Olsza, Palędzie Kościelne, Skrzeszewo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9A22C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26.10.2026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F3F9C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24.11.2026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2469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705D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7DAC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</w:p>
        </w:tc>
      </w:tr>
      <w:tr w:rsidR="00982A78" w:rsidRPr="00982A78" w14:paraId="7ABD797F" w14:textId="77777777">
        <w:trPr>
          <w:trHeight w:val="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8199" w14:textId="77777777" w:rsidR="00982A78" w:rsidRPr="00982A78" w:rsidRDefault="00982A78" w:rsidP="00982A78">
            <w:pPr>
              <w:tabs>
                <w:tab w:val="left" w:pos="927"/>
              </w:tabs>
              <w:rPr>
                <w:b/>
                <w:bCs/>
                <w:lang w:eastAsia="x-none"/>
              </w:rPr>
            </w:pPr>
            <w:r w:rsidRPr="00982A78">
              <w:rPr>
                <w:b/>
                <w:bCs/>
                <w:lang w:eastAsia="x-none"/>
              </w:rPr>
              <w:t>II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86C0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Mierucin, Mierucinek, Mokre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F481F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01.04.2027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E94F8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30.04.2027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C169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D8C0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FE1D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</w:p>
        </w:tc>
      </w:tr>
      <w:tr w:rsidR="00982A78" w:rsidRPr="00982A78" w14:paraId="5EAAAFEB" w14:textId="77777777">
        <w:trPr>
          <w:trHeight w:val="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EA9B" w14:textId="77777777" w:rsidR="00982A78" w:rsidRPr="00982A78" w:rsidRDefault="00982A78" w:rsidP="00982A78">
            <w:pPr>
              <w:tabs>
                <w:tab w:val="left" w:pos="927"/>
              </w:tabs>
              <w:rPr>
                <w:b/>
                <w:bCs/>
                <w:lang w:eastAsia="x-none"/>
              </w:rPr>
            </w:pPr>
            <w:r w:rsidRPr="00982A78">
              <w:rPr>
                <w:b/>
                <w:bCs/>
                <w:lang w:eastAsia="x-none"/>
              </w:rPr>
              <w:t>III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24AF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 xml:space="preserve">Dąbrowa, Krzekotowo, Niestronno, Parlin, Parlinek, Szczepanowo, Szczepankowo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72864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30.09.2027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53D80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29.10.2027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21AF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E34E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1209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</w:p>
        </w:tc>
      </w:tr>
      <w:tr w:rsidR="00982A78" w:rsidRPr="00982A78" w14:paraId="6D25A6D1" w14:textId="77777777">
        <w:trPr>
          <w:trHeight w:val="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C39B" w14:textId="77777777" w:rsidR="00982A78" w:rsidRPr="00982A78" w:rsidRDefault="00982A78" w:rsidP="00982A78">
            <w:pPr>
              <w:tabs>
                <w:tab w:val="left" w:pos="927"/>
              </w:tabs>
              <w:rPr>
                <w:b/>
                <w:bCs/>
                <w:lang w:eastAsia="x-none"/>
              </w:rPr>
            </w:pPr>
            <w:r w:rsidRPr="00982A78">
              <w:rPr>
                <w:b/>
                <w:bCs/>
                <w:lang w:eastAsia="x-none"/>
              </w:rPr>
              <w:t>IV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E71B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Gozdanin, Kątno, Kwieciszewo, Marcinkowo, Szydłówko, Targownica, Wylatowo, Żabienko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DA975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30.03.2028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AE59D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28.04.2028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9878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04AB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DC21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</w:p>
        </w:tc>
      </w:tr>
      <w:tr w:rsidR="00982A78" w:rsidRPr="00982A78" w14:paraId="5E938D00" w14:textId="77777777">
        <w:trPr>
          <w:trHeight w:val="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8F0B" w14:textId="77777777" w:rsidR="00982A78" w:rsidRPr="00982A78" w:rsidRDefault="00982A78" w:rsidP="00982A78">
            <w:pPr>
              <w:tabs>
                <w:tab w:val="left" w:pos="927"/>
              </w:tabs>
              <w:rPr>
                <w:b/>
                <w:bCs/>
                <w:lang w:eastAsia="x-none"/>
              </w:rPr>
            </w:pPr>
            <w:r w:rsidRPr="00982A78">
              <w:rPr>
                <w:b/>
                <w:bCs/>
                <w:lang w:eastAsia="x-none"/>
              </w:rPr>
              <w:t>V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8138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Białe Błota, Dąbrówka, Sędowo, Słaboszewo, Szczeglin, Świerkówiec, Twierdziń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B3495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31.07.2028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D1FE8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29.08.2028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D0C9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9020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50C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</w:p>
        </w:tc>
      </w:tr>
      <w:tr w:rsidR="00982A78" w:rsidRPr="00982A78" w14:paraId="43F50EFD" w14:textId="77777777">
        <w:trPr>
          <w:trHeight w:val="1"/>
        </w:trPr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D952BB7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AE8D7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</w:p>
        </w:tc>
        <w:tc>
          <w:tcPr>
            <w:tcW w:w="617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3836662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FB951F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  <w:r w:rsidRPr="00982A78">
              <w:rPr>
                <w:lang w:eastAsia="x-none"/>
              </w:rPr>
              <w:t>Razem: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947FBC" w14:textId="77777777" w:rsidR="00982A78" w:rsidRPr="00982A78" w:rsidRDefault="00982A78" w:rsidP="00982A78">
            <w:pPr>
              <w:tabs>
                <w:tab w:val="left" w:pos="927"/>
              </w:tabs>
              <w:rPr>
                <w:lang w:eastAsia="x-none"/>
              </w:rPr>
            </w:pPr>
          </w:p>
        </w:tc>
      </w:tr>
      <w:bookmarkEnd w:id="14"/>
    </w:tbl>
    <w:p w14:paraId="3E4170CC" w14:textId="77777777" w:rsidR="00982A78" w:rsidRPr="00982A78" w:rsidRDefault="00982A78" w:rsidP="00982A78">
      <w:pPr>
        <w:tabs>
          <w:tab w:val="left" w:pos="927"/>
        </w:tabs>
        <w:rPr>
          <w:lang w:eastAsia="x-none"/>
        </w:rPr>
      </w:pPr>
    </w:p>
    <w:p w14:paraId="6F9125C3" w14:textId="77777777" w:rsidR="00982A78" w:rsidRPr="00982A78" w:rsidRDefault="00982A78" w:rsidP="00982A78">
      <w:pPr>
        <w:tabs>
          <w:tab w:val="left" w:pos="927"/>
        </w:tabs>
        <w:rPr>
          <w:vertAlign w:val="superscript"/>
          <w:lang w:eastAsia="x-none"/>
        </w:rPr>
      </w:pPr>
      <w:r w:rsidRPr="00982A78">
        <w:rPr>
          <w:vertAlign w:val="superscript"/>
          <w:lang w:eastAsia="x-none"/>
        </w:rPr>
        <w:t xml:space="preserve">1 </w:t>
      </w:r>
      <w:r w:rsidRPr="00982A78">
        <w:rPr>
          <w:lang w:eastAsia="x-none"/>
        </w:rPr>
        <w:t>Termin realizacji Etapu obejmujący wykonanie prac oraz kontrolę produktów.</w:t>
      </w:r>
    </w:p>
    <w:p w14:paraId="1F5BCDB9" w14:textId="77777777" w:rsidR="00444231" w:rsidRPr="00982A78" w:rsidRDefault="00982A78" w:rsidP="00444231">
      <w:pPr>
        <w:tabs>
          <w:tab w:val="left" w:pos="927"/>
        </w:tabs>
        <w:rPr>
          <w:lang w:eastAsia="x-none"/>
        </w:rPr>
      </w:pPr>
      <w:r w:rsidRPr="00982A78">
        <w:rPr>
          <w:vertAlign w:val="superscript"/>
          <w:lang w:eastAsia="x-none"/>
        </w:rPr>
        <w:t xml:space="preserve">2 </w:t>
      </w:r>
      <w:r w:rsidRPr="00982A78">
        <w:rPr>
          <w:lang w:eastAsia="x-none"/>
        </w:rPr>
        <w:t>Procentowy udział wartości Etapu w wartości Zadani</w:t>
      </w:r>
      <w:r w:rsidR="004561C1">
        <w:rPr>
          <w:lang w:eastAsia="x-none"/>
        </w:rPr>
        <w:t>a</w:t>
      </w:r>
    </w:p>
    <w:p w14:paraId="4ABF0721" w14:textId="1FEFF0D9" w:rsidR="00BA789A" w:rsidRDefault="00BA789A" w:rsidP="00FA560C">
      <w:pPr>
        <w:tabs>
          <w:tab w:val="left" w:pos="927"/>
        </w:tabs>
        <w:rPr>
          <w:lang w:eastAsia="x-none"/>
        </w:rPr>
        <w:sectPr w:rsidR="00BA789A" w:rsidSect="00BA789A">
          <w:pgSz w:w="16838" w:h="11906" w:orient="landscape"/>
          <w:pgMar w:top="1418" w:right="1701" w:bottom="1418" w:left="1418" w:header="709" w:footer="709" w:gutter="0"/>
          <w:cols w:space="708"/>
          <w:docGrid w:linePitch="360"/>
        </w:sectPr>
      </w:pPr>
    </w:p>
    <w:p w14:paraId="52EF3C89" w14:textId="6B14939E" w:rsidR="004561C1" w:rsidRPr="004561C1" w:rsidRDefault="004561C1" w:rsidP="00444231">
      <w:pPr>
        <w:tabs>
          <w:tab w:val="left" w:pos="3928"/>
        </w:tabs>
        <w:rPr>
          <w:lang w:eastAsia="x-none"/>
        </w:rPr>
      </w:pPr>
    </w:p>
    <w:sectPr w:rsidR="004561C1" w:rsidRPr="004561C1" w:rsidSect="005B0FD6"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B2F1E" w14:textId="77777777" w:rsidR="00ED2390" w:rsidRDefault="00ED2390" w:rsidP="00C10F26">
      <w:r>
        <w:separator/>
      </w:r>
    </w:p>
  </w:endnote>
  <w:endnote w:type="continuationSeparator" w:id="0">
    <w:p w14:paraId="09D5DADF" w14:textId="77777777" w:rsidR="00ED2390" w:rsidRDefault="00ED2390" w:rsidP="00C1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8935509"/>
      <w:docPartObj>
        <w:docPartGallery w:val="Page Numbers (Bottom of Page)"/>
        <w:docPartUnique/>
      </w:docPartObj>
    </w:sdtPr>
    <w:sdtEndPr/>
    <w:sdtContent>
      <w:p w14:paraId="2F1D37D6" w14:textId="02796D85" w:rsidR="00C10F26" w:rsidRDefault="00C10F2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FB68F6" w14:textId="77777777" w:rsidR="00C10F26" w:rsidRDefault="00C10F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69988" w14:textId="77777777" w:rsidR="00ED2390" w:rsidRDefault="00ED2390" w:rsidP="00C10F26">
      <w:r>
        <w:separator/>
      </w:r>
    </w:p>
  </w:footnote>
  <w:footnote w:type="continuationSeparator" w:id="0">
    <w:p w14:paraId="49AC5E5F" w14:textId="77777777" w:rsidR="00ED2390" w:rsidRDefault="00ED2390" w:rsidP="00C10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1C6D" w14:textId="4A4976A1" w:rsidR="005B0FD6" w:rsidRDefault="005B0FD6">
    <w:pPr>
      <w:pStyle w:val="Nagwek"/>
    </w:pPr>
    <w:r>
      <w:rPr>
        <w:noProof/>
      </w:rPr>
      <w:drawing>
        <wp:inline distT="0" distB="0" distL="0" distR="0" wp14:anchorId="7F58D13E" wp14:editId="0D603C73">
          <wp:extent cx="5753100" cy="548640"/>
          <wp:effectExtent l="0" t="0" r="0" b="3810"/>
          <wp:docPr id="20590058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Symbol" w:hAnsi="Symbol" w:cs="Symbol" w:hint="default"/>
        <w:sz w:val="20"/>
        <w:lang w:val="pl-PL"/>
      </w:rPr>
    </w:lvl>
  </w:abstractNum>
  <w:abstractNum w:abstractNumId="1" w15:restartNumberingAfterBreak="0">
    <w:nsid w:val="004A44FE"/>
    <w:multiLevelType w:val="hybridMultilevel"/>
    <w:tmpl w:val="17DE1AC6"/>
    <w:lvl w:ilvl="0" w:tplc="9DB2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467D0"/>
    <w:multiLevelType w:val="hybridMultilevel"/>
    <w:tmpl w:val="288E5406"/>
    <w:lvl w:ilvl="0" w:tplc="A776D336">
      <w:start w:val="1"/>
      <w:numFmt w:val="decimal"/>
      <w:lvlText w:val="%1)"/>
      <w:lvlJc w:val="left"/>
      <w:pPr>
        <w:ind w:left="946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666" w:hanging="360"/>
      </w:pPr>
    </w:lvl>
    <w:lvl w:ilvl="2" w:tplc="0415001B" w:tentative="1">
      <w:start w:val="1"/>
      <w:numFmt w:val="lowerRoman"/>
      <w:lvlText w:val="%3."/>
      <w:lvlJc w:val="right"/>
      <w:pPr>
        <w:ind w:left="2386" w:hanging="180"/>
      </w:pPr>
    </w:lvl>
    <w:lvl w:ilvl="3" w:tplc="0415000F" w:tentative="1">
      <w:start w:val="1"/>
      <w:numFmt w:val="decimal"/>
      <w:lvlText w:val="%4."/>
      <w:lvlJc w:val="left"/>
      <w:pPr>
        <w:ind w:left="3106" w:hanging="360"/>
      </w:pPr>
    </w:lvl>
    <w:lvl w:ilvl="4" w:tplc="04150019" w:tentative="1">
      <w:start w:val="1"/>
      <w:numFmt w:val="lowerLetter"/>
      <w:lvlText w:val="%5."/>
      <w:lvlJc w:val="left"/>
      <w:pPr>
        <w:ind w:left="3826" w:hanging="360"/>
      </w:pPr>
    </w:lvl>
    <w:lvl w:ilvl="5" w:tplc="0415001B" w:tentative="1">
      <w:start w:val="1"/>
      <w:numFmt w:val="lowerRoman"/>
      <w:lvlText w:val="%6."/>
      <w:lvlJc w:val="right"/>
      <w:pPr>
        <w:ind w:left="4546" w:hanging="180"/>
      </w:pPr>
    </w:lvl>
    <w:lvl w:ilvl="6" w:tplc="0415000F" w:tentative="1">
      <w:start w:val="1"/>
      <w:numFmt w:val="decimal"/>
      <w:lvlText w:val="%7."/>
      <w:lvlJc w:val="left"/>
      <w:pPr>
        <w:ind w:left="5266" w:hanging="360"/>
      </w:pPr>
    </w:lvl>
    <w:lvl w:ilvl="7" w:tplc="04150019" w:tentative="1">
      <w:start w:val="1"/>
      <w:numFmt w:val="lowerLetter"/>
      <w:lvlText w:val="%8."/>
      <w:lvlJc w:val="left"/>
      <w:pPr>
        <w:ind w:left="5986" w:hanging="360"/>
      </w:pPr>
    </w:lvl>
    <w:lvl w:ilvl="8" w:tplc="0415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3" w15:restartNumberingAfterBreak="0">
    <w:nsid w:val="0CAB2A50"/>
    <w:multiLevelType w:val="multilevel"/>
    <w:tmpl w:val="F03E1A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DB4E3F"/>
    <w:multiLevelType w:val="hybridMultilevel"/>
    <w:tmpl w:val="AF1655D4"/>
    <w:lvl w:ilvl="0" w:tplc="116A80F8">
      <w:start w:val="1"/>
      <w:numFmt w:val="decimal"/>
      <w:lvlText w:val="%1)"/>
      <w:lvlJc w:val="left"/>
      <w:pPr>
        <w:ind w:left="733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" w15:restartNumberingAfterBreak="0">
    <w:nsid w:val="10804024"/>
    <w:multiLevelType w:val="hybridMultilevel"/>
    <w:tmpl w:val="95320ECA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37173"/>
    <w:multiLevelType w:val="multilevel"/>
    <w:tmpl w:val="CF06CDE8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27A5F94"/>
    <w:multiLevelType w:val="hybridMultilevel"/>
    <w:tmpl w:val="03088260"/>
    <w:lvl w:ilvl="0" w:tplc="A776D336">
      <w:start w:val="1"/>
      <w:numFmt w:val="decimal"/>
      <w:lvlText w:val="%1)"/>
      <w:lvlJc w:val="left"/>
      <w:pPr>
        <w:ind w:left="1655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A82141"/>
    <w:multiLevelType w:val="multilevel"/>
    <w:tmpl w:val="FBB63D44"/>
    <w:lvl w:ilvl="0">
      <w:start w:val="1"/>
      <w:numFmt w:val="decimal"/>
      <w:pStyle w:val="Nagwek1"/>
      <w:lvlText w:val="9.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pStyle w:val="Nagwek2"/>
      <w:lvlText w:val="9.%1.2."/>
      <w:lvlJc w:val="left"/>
      <w:pPr>
        <w:tabs>
          <w:tab w:val="num" w:pos="360"/>
        </w:tabs>
        <w:ind w:left="72" w:hanging="72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Nagwek3"/>
      <w:lvlText w:val="%1.%2.8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9" w15:restartNumberingAfterBreak="0">
    <w:nsid w:val="31AB1D3E"/>
    <w:multiLevelType w:val="hybridMultilevel"/>
    <w:tmpl w:val="4D9CBD02"/>
    <w:lvl w:ilvl="0" w:tplc="116A80F8">
      <w:start w:val="1"/>
      <w:numFmt w:val="decimal"/>
      <w:lvlText w:val="%1)"/>
      <w:lvlJc w:val="left"/>
      <w:pPr>
        <w:ind w:left="1017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026EC"/>
    <w:multiLevelType w:val="hybridMultilevel"/>
    <w:tmpl w:val="A10CE256"/>
    <w:lvl w:ilvl="0" w:tplc="04150011">
      <w:start w:val="1"/>
      <w:numFmt w:val="decimal"/>
      <w:lvlText w:val="%1)"/>
      <w:lvlJc w:val="left"/>
      <w:pPr>
        <w:ind w:left="946" w:hanging="360"/>
      </w:pPr>
    </w:lvl>
    <w:lvl w:ilvl="1" w:tplc="04150019" w:tentative="1">
      <w:start w:val="1"/>
      <w:numFmt w:val="lowerLetter"/>
      <w:lvlText w:val="%2."/>
      <w:lvlJc w:val="left"/>
      <w:pPr>
        <w:ind w:left="1666" w:hanging="360"/>
      </w:pPr>
    </w:lvl>
    <w:lvl w:ilvl="2" w:tplc="0415001B" w:tentative="1">
      <w:start w:val="1"/>
      <w:numFmt w:val="lowerRoman"/>
      <w:lvlText w:val="%3."/>
      <w:lvlJc w:val="right"/>
      <w:pPr>
        <w:ind w:left="2386" w:hanging="180"/>
      </w:pPr>
    </w:lvl>
    <w:lvl w:ilvl="3" w:tplc="0415000F" w:tentative="1">
      <w:start w:val="1"/>
      <w:numFmt w:val="decimal"/>
      <w:lvlText w:val="%4."/>
      <w:lvlJc w:val="left"/>
      <w:pPr>
        <w:ind w:left="3106" w:hanging="360"/>
      </w:pPr>
    </w:lvl>
    <w:lvl w:ilvl="4" w:tplc="04150019" w:tentative="1">
      <w:start w:val="1"/>
      <w:numFmt w:val="lowerLetter"/>
      <w:lvlText w:val="%5."/>
      <w:lvlJc w:val="left"/>
      <w:pPr>
        <w:ind w:left="3826" w:hanging="360"/>
      </w:pPr>
    </w:lvl>
    <w:lvl w:ilvl="5" w:tplc="0415001B" w:tentative="1">
      <w:start w:val="1"/>
      <w:numFmt w:val="lowerRoman"/>
      <w:lvlText w:val="%6."/>
      <w:lvlJc w:val="right"/>
      <w:pPr>
        <w:ind w:left="4546" w:hanging="180"/>
      </w:pPr>
    </w:lvl>
    <w:lvl w:ilvl="6" w:tplc="0415000F" w:tentative="1">
      <w:start w:val="1"/>
      <w:numFmt w:val="decimal"/>
      <w:lvlText w:val="%7."/>
      <w:lvlJc w:val="left"/>
      <w:pPr>
        <w:ind w:left="5266" w:hanging="360"/>
      </w:pPr>
    </w:lvl>
    <w:lvl w:ilvl="7" w:tplc="04150019" w:tentative="1">
      <w:start w:val="1"/>
      <w:numFmt w:val="lowerLetter"/>
      <w:lvlText w:val="%8."/>
      <w:lvlJc w:val="left"/>
      <w:pPr>
        <w:ind w:left="5986" w:hanging="360"/>
      </w:pPr>
    </w:lvl>
    <w:lvl w:ilvl="8" w:tplc="0415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11" w15:restartNumberingAfterBreak="0">
    <w:nsid w:val="39A66089"/>
    <w:multiLevelType w:val="hybridMultilevel"/>
    <w:tmpl w:val="0A92F3E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B963C9"/>
    <w:multiLevelType w:val="hybridMultilevel"/>
    <w:tmpl w:val="251C1CC6"/>
    <w:lvl w:ilvl="0" w:tplc="3C808E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694F17"/>
    <w:multiLevelType w:val="hybridMultilevel"/>
    <w:tmpl w:val="917E29A8"/>
    <w:lvl w:ilvl="0" w:tplc="116A80F8">
      <w:start w:val="1"/>
      <w:numFmt w:val="decimal"/>
      <w:lvlText w:val="%1)"/>
      <w:lvlJc w:val="left"/>
      <w:pPr>
        <w:ind w:left="733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14BE0"/>
    <w:multiLevelType w:val="multilevel"/>
    <w:tmpl w:val="AA064F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19E1CD7"/>
    <w:multiLevelType w:val="hybridMultilevel"/>
    <w:tmpl w:val="41FCE6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D62B3"/>
    <w:multiLevelType w:val="hybridMultilevel"/>
    <w:tmpl w:val="26981B1E"/>
    <w:lvl w:ilvl="0" w:tplc="9DB24E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EEC054D"/>
    <w:multiLevelType w:val="hybridMultilevel"/>
    <w:tmpl w:val="E6C4A212"/>
    <w:lvl w:ilvl="0" w:tplc="116A80F8">
      <w:start w:val="1"/>
      <w:numFmt w:val="decimal"/>
      <w:lvlText w:val="%1)"/>
      <w:lvlJc w:val="left"/>
      <w:pPr>
        <w:ind w:left="1017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0406BBE"/>
    <w:multiLevelType w:val="multilevel"/>
    <w:tmpl w:val="CA329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 w:themeColor="text1"/>
      </w:rPr>
    </w:lvl>
    <w:lvl w:ilvl="1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  <w:b w:val="0"/>
        <w:color w:val="000000" w:themeColor="text1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482504F"/>
    <w:multiLevelType w:val="hybridMultilevel"/>
    <w:tmpl w:val="F03A84C2"/>
    <w:lvl w:ilvl="0" w:tplc="9DB2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443F64"/>
    <w:multiLevelType w:val="hybridMultilevel"/>
    <w:tmpl w:val="9E709A8E"/>
    <w:lvl w:ilvl="0" w:tplc="FDA689B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DB24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6584282"/>
    <w:multiLevelType w:val="hybridMultilevel"/>
    <w:tmpl w:val="6C5EECB0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2" w15:restartNumberingAfterBreak="0">
    <w:nsid w:val="57B86EA2"/>
    <w:multiLevelType w:val="hybridMultilevel"/>
    <w:tmpl w:val="95B02D52"/>
    <w:lvl w:ilvl="0" w:tplc="E5C8DB2A">
      <w:start w:val="6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E3012E6"/>
    <w:multiLevelType w:val="hybridMultilevel"/>
    <w:tmpl w:val="E306F250"/>
    <w:lvl w:ilvl="0" w:tplc="116A80F8">
      <w:start w:val="1"/>
      <w:numFmt w:val="decimal"/>
      <w:lvlText w:val="%1)"/>
      <w:lvlJc w:val="left"/>
      <w:pPr>
        <w:ind w:left="733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32930"/>
    <w:multiLevelType w:val="multilevel"/>
    <w:tmpl w:val="3FD677DE"/>
    <w:lvl w:ilvl="0">
      <w:start w:val="1"/>
      <w:numFmt w:val="decimal"/>
      <w:pStyle w:val="paragraf"/>
      <w:lvlText w:val="§ %1."/>
      <w:lvlJc w:val="center"/>
      <w:pPr>
        <w:tabs>
          <w:tab w:val="num" w:pos="7544"/>
        </w:tabs>
        <w:ind w:left="3375" w:hanging="397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vertAlign w:val="baseline"/>
        <w:em w:val="none"/>
        <w:lang w:bidi="x-none"/>
        <w:specVanish w:val="0"/>
      </w:rPr>
    </w:lvl>
    <w:lvl w:ilvl="1">
      <w:start w:val="1"/>
      <w:numFmt w:val="decimal"/>
      <w:pStyle w:val="ustp"/>
      <w:lvlText w:val="%2."/>
      <w:lvlJc w:val="left"/>
      <w:pPr>
        <w:ind w:left="454" w:hanging="341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Letter"/>
      <w:pStyle w:val="litera"/>
      <w:lvlText w:val="%3)"/>
      <w:lvlJc w:val="left"/>
      <w:pPr>
        <w:ind w:left="567" w:hanging="341"/>
      </w:pPr>
      <w:rPr>
        <w:rFonts w:hint="default"/>
        <w:b w:val="0"/>
        <w:i w:val="0"/>
      </w:rPr>
    </w:lvl>
    <w:lvl w:ilvl="3">
      <w:start w:val="1"/>
      <w:numFmt w:val="bullet"/>
      <w:pStyle w:val="tiret"/>
      <w:lvlText w:val=""/>
      <w:lvlJc w:val="left"/>
      <w:pPr>
        <w:tabs>
          <w:tab w:val="num" w:pos="793"/>
        </w:tabs>
        <w:ind w:left="851" w:hanging="397"/>
      </w:pPr>
      <w:rPr>
        <w:rFonts w:ascii="Symbol" w:hAnsi="Symbol" w:hint="default"/>
      </w:rPr>
    </w:lvl>
    <w:lvl w:ilvl="4">
      <w:start w:val="1"/>
      <w:numFmt w:val="decimal"/>
      <w:pStyle w:val="numer"/>
      <w:lvlText w:val="%5)"/>
      <w:lvlJc w:val="left"/>
      <w:pPr>
        <w:tabs>
          <w:tab w:val="num" w:pos="906"/>
        </w:tabs>
        <w:ind w:left="792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019"/>
        </w:tabs>
        <w:ind w:left="905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2"/>
        </w:tabs>
        <w:ind w:left="1018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245"/>
        </w:tabs>
        <w:ind w:left="1131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358"/>
        </w:tabs>
        <w:ind w:left="1244" w:hanging="340"/>
      </w:pPr>
      <w:rPr>
        <w:rFonts w:hint="default"/>
      </w:rPr>
    </w:lvl>
  </w:abstractNum>
  <w:abstractNum w:abstractNumId="25" w15:restartNumberingAfterBreak="0">
    <w:nsid w:val="69DB423C"/>
    <w:multiLevelType w:val="hybridMultilevel"/>
    <w:tmpl w:val="EDF46CEC"/>
    <w:lvl w:ilvl="0" w:tplc="9DB2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0C7F5C"/>
    <w:multiLevelType w:val="multilevel"/>
    <w:tmpl w:val="E91EC9A4"/>
    <w:styleLink w:val="Biecalista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5159D2"/>
    <w:multiLevelType w:val="hybridMultilevel"/>
    <w:tmpl w:val="2CA414A2"/>
    <w:lvl w:ilvl="0" w:tplc="6E0AD90A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5B26B4"/>
    <w:multiLevelType w:val="hybridMultilevel"/>
    <w:tmpl w:val="43F231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50762C9"/>
    <w:multiLevelType w:val="hybridMultilevel"/>
    <w:tmpl w:val="9C364D28"/>
    <w:lvl w:ilvl="0" w:tplc="F56E25AC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0" w15:restartNumberingAfterBreak="0">
    <w:nsid w:val="778A4470"/>
    <w:multiLevelType w:val="hybridMultilevel"/>
    <w:tmpl w:val="C470A088"/>
    <w:lvl w:ilvl="0" w:tplc="79BC904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246920">
    <w:abstractNumId w:val="20"/>
  </w:num>
  <w:num w:numId="2" w16cid:durableId="2080787526">
    <w:abstractNumId w:val="6"/>
  </w:num>
  <w:num w:numId="3" w16cid:durableId="1161895438">
    <w:abstractNumId w:val="22"/>
  </w:num>
  <w:num w:numId="4" w16cid:durableId="1927417820">
    <w:abstractNumId w:val="8"/>
  </w:num>
  <w:num w:numId="5" w16cid:durableId="1317029613">
    <w:abstractNumId w:val="11"/>
  </w:num>
  <w:num w:numId="6" w16cid:durableId="358893076">
    <w:abstractNumId w:val="18"/>
  </w:num>
  <w:num w:numId="7" w16cid:durableId="2132942057">
    <w:abstractNumId w:val="21"/>
  </w:num>
  <w:num w:numId="8" w16cid:durableId="1069501851">
    <w:abstractNumId w:val="29"/>
  </w:num>
  <w:num w:numId="9" w16cid:durableId="1248269735">
    <w:abstractNumId w:val="30"/>
  </w:num>
  <w:num w:numId="10" w16cid:durableId="1010645369">
    <w:abstractNumId w:val="15"/>
  </w:num>
  <w:num w:numId="11" w16cid:durableId="1777483347">
    <w:abstractNumId w:val="24"/>
  </w:num>
  <w:num w:numId="12" w16cid:durableId="1803880990">
    <w:abstractNumId w:val="19"/>
  </w:num>
  <w:num w:numId="13" w16cid:durableId="1357000820">
    <w:abstractNumId w:val="26"/>
  </w:num>
  <w:num w:numId="14" w16cid:durableId="1059667268">
    <w:abstractNumId w:val="4"/>
  </w:num>
  <w:num w:numId="15" w16cid:durableId="532770081">
    <w:abstractNumId w:val="16"/>
  </w:num>
  <w:num w:numId="16" w16cid:durableId="1394161799">
    <w:abstractNumId w:val="17"/>
  </w:num>
  <w:num w:numId="17" w16cid:durableId="1737898197">
    <w:abstractNumId w:val="1"/>
  </w:num>
  <w:num w:numId="18" w16cid:durableId="1651595027">
    <w:abstractNumId w:val="13"/>
  </w:num>
  <w:num w:numId="19" w16cid:durableId="222644778">
    <w:abstractNumId w:val="25"/>
  </w:num>
  <w:num w:numId="20" w16cid:durableId="1533230753">
    <w:abstractNumId w:val="23"/>
  </w:num>
  <w:num w:numId="21" w16cid:durableId="853764271">
    <w:abstractNumId w:val="3"/>
  </w:num>
  <w:num w:numId="22" w16cid:durableId="949898376">
    <w:abstractNumId w:val="5"/>
  </w:num>
  <w:num w:numId="23" w16cid:durableId="1478186471">
    <w:abstractNumId w:val="10"/>
  </w:num>
  <w:num w:numId="24" w16cid:durableId="833883883">
    <w:abstractNumId w:val="2"/>
  </w:num>
  <w:num w:numId="25" w16cid:durableId="2044941478">
    <w:abstractNumId w:val="7"/>
  </w:num>
  <w:num w:numId="26" w16cid:durableId="1942490372">
    <w:abstractNumId w:val="12"/>
  </w:num>
  <w:num w:numId="27" w16cid:durableId="781992391">
    <w:abstractNumId w:val="14"/>
  </w:num>
  <w:num w:numId="28" w16cid:durableId="653334236">
    <w:abstractNumId w:val="9"/>
  </w:num>
  <w:num w:numId="29" w16cid:durableId="1160197613">
    <w:abstractNumId w:val="28"/>
  </w:num>
  <w:num w:numId="30" w16cid:durableId="187184260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DA"/>
    <w:rsid w:val="00002026"/>
    <w:rsid w:val="000044EC"/>
    <w:rsid w:val="00013607"/>
    <w:rsid w:val="000148AE"/>
    <w:rsid w:val="00020013"/>
    <w:rsid w:val="00020495"/>
    <w:rsid w:val="0002109E"/>
    <w:rsid w:val="000236B8"/>
    <w:rsid w:val="00026D3E"/>
    <w:rsid w:val="0003090A"/>
    <w:rsid w:val="00030E6B"/>
    <w:rsid w:val="000312B6"/>
    <w:rsid w:val="00033132"/>
    <w:rsid w:val="000353C5"/>
    <w:rsid w:val="0003799E"/>
    <w:rsid w:val="000429B5"/>
    <w:rsid w:val="00043B99"/>
    <w:rsid w:val="00044C21"/>
    <w:rsid w:val="000451DC"/>
    <w:rsid w:val="00052E35"/>
    <w:rsid w:val="000567FC"/>
    <w:rsid w:val="00057459"/>
    <w:rsid w:val="000656B2"/>
    <w:rsid w:val="00072AD9"/>
    <w:rsid w:val="0008258C"/>
    <w:rsid w:val="0008306C"/>
    <w:rsid w:val="00083DAD"/>
    <w:rsid w:val="00085E3F"/>
    <w:rsid w:val="00090938"/>
    <w:rsid w:val="00091967"/>
    <w:rsid w:val="000956DA"/>
    <w:rsid w:val="00096761"/>
    <w:rsid w:val="000A623B"/>
    <w:rsid w:val="000A72FA"/>
    <w:rsid w:val="000C2C2F"/>
    <w:rsid w:val="000C2CE0"/>
    <w:rsid w:val="000C6337"/>
    <w:rsid w:val="000D2AD6"/>
    <w:rsid w:val="000D45D2"/>
    <w:rsid w:val="000E2F45"/>
    <w:rsid w:val="000E6202"/>
    <w:rsid w:val="000E67CA"/>
    <w:rsid w:val="000E6AA0"/>
    <w:rsid w:val="000E76F9"/>
    <w:rsid w:val="000F0D57"/>
    <w:rsid w:val="000F20F3"/>
    <w:rsid w:val="000F3300"/>
    <w:rsid w:val="000F3DEC"/>
    <w:rsid w:val="000F53EA"/>
    <w:rsid w:val="00101C38"/>
    <w:rsid w:val="001033BE"/>
    <w:rsid w:val="00105DCB"/>
    <w:rsid w:val="00116993"/>
    <w:rsid w:val="001201F3"/>
    <w:rsid w:val="0012204F"/>
    <w:rsid w:val="00122895"/>
    <w:rsid w:val="00125536"/>
    <w:rsid w:val="00131472"/>
    <w:rsid w:val="00131FF1"/>
    <w:rsid w:val="0013630A"/>
    <w:rsid w:val="00141C7C"/>
    <w:rsid w:val="0014299E"/>
    <w:rsid w:val="00142C13"/>
    <w:rsid w:val="00143AB5"/>
    <w:rsid w:val="00143C46"/>
    <w:rsid w:val="0014766F"/>
    <w:rsid w:val="00150692"/>
    <w:rsid w:val="00156019"/>
    <w:rsid w:val="00156F1E"/>
    <w:rsid w:val="00157D9C"/>
    <w:rsid w:val="001610BA"/>
    <w:rsid w:val="0016499B"/>
    <w:rsid w:val="00164B1C"/>
    <w:rsid w:val="00187131"/>
    <w:rsid w:val="001911DD"/>
    <w:rsid w:val="001A1052"/>
    <w:rsid w:val="001A10B9"/>
    <w:rsid w:val="001A417B"/>
    <w:rsid w:val="001A4BFB"/>
    <w:rsid w:val="001B21B8"/>
    <w:rsid w:val="001C4D53"/>
    <w:rsid w:val="001C717A"/>
    <w:rsid w:val="001D5FA2"/>
    <w:rsid w:val="001D7237"/>
    <w:rsid w:val="001E1074"/>
    <w:rsid w:val="001E1C30"/>
    <w:rsid w:val="001E68CF"/>
    <w:rsid w:val="001F1FC4"/>
    <w:rsid w:val="001F3CB1"/>
    <w:rsid w:val="001F519D"/>
    <w:rsid w:val="001F60F5"/>
    <w:rsid w:val="001F6B2A"/>
    <w:rsid w:val="002034F1"/>
    <w:rsid w:val="00205E25"/>
    <w:rsid w:val="0021120A"/>
    <w:rsid w:val="002162D5"/>
    <w:rsid w:val="0021665C"/>
    <w:rsid w:val="0022170A"/>
    <w:rsid w:val="00221EE6"/>
    <w:rsid w:val="00224646"/>
    <w:rsid w:val="00234555"/>
    <w:rsid w:val="00236373"/>
    <w:rsid w:val="00241FD1"/>
    <w:rsid w:val="002423E4"/>
    <w:rsid w:val="00242A67"/>
    <w:rsid w:val="00244AC1"/>
    <w:rsid w:val="00253A3A"/>
    <w:rsid w:val="0026181C"/>
    <w:rsid w:val="00267141"/>
    <w:rsid w:val="00277BD1"/>
    <w:rsid w:val="00280A49"/>
    <w:rsid w:val="002813BF"/>
    <w:rsid w:val="00283BAF"/>
    <w:rsid w:val="00286923"/>
    <w:rsid w:val="0029130D"/>
    <w:rsid w:val="002975E5"/>
    <w:rsid w:val="002A080D"/>
    <w:rsid w:val="002A54FE"/>
    <w:rsid w:val="002A6156"/>
    <w:rsid w:val="002A7256"/>
    <w:rsid w:val="002B061E"/>
    <w:rsid w:val="002B3ACC"/>
    <w:rsid w:val="002B3F01"/>
    <w:rsid w:val="002B5650"/>
    <w:rsid w:val="002B663B"/>
    <w:rsid w:val="002C14BB"/>
    <w:rsid w:val="002C3BD7"/>
    <w:rsid w:val="002C3D79"/>
    <w:rsid w:val="002C5843"/>
    <w:rsid w:val="002C6F73"/>
    <w:rsid w:val="002E14A7"/>
    <w:rsid w:val="002E4CBB"/>
    <w:rsid w:val="002E79D8"/>
    <w:rsid w:val="002F0AFF"/>
    <w:rsid w:val="002F581C"/>
    <w:rsid w:val="002F7DB6"/>
    <w:rsid w:val="003001BA"/>
    <w:rsid w:val="00301DC8"/>
    <w:rsid w:val="003058A9"/>
    <w:rsid w:val="0031192C"/>
    <w:rsid w:val="00311E8C"/>
    <w:rsid w:val="00316C1C"/>
    <w:rsid w:val="00320D62"/>
    <w:rsid w:val="003213B6"/>
    <w:rsid w:val="00322EEB"/>
    <w:rsid w:val="00327401"/>
    <w:rsid w:val="003324A5"/>
    <w:rsid w:val="003437A9"/>
    <w:rsid w:val="00345997"/>
    <w:rsid w:val="0034706A"/>
    <w:rsid w:val="0035277E"/>
    <w:rsid w:val="00352A4D"/>
    <w:rsid w:val="0035458F"/>
    <w:rsid w:val="00356136"/>
    <w:rsid w:val="00362E84"/>
    <w:rsid w:val="00363047"/>
    <w:rsid w:val="00364FAB"/>
    <w:rsid w:val="00365A67"/>
    <w:rsid w:val="00365BAD"/>
    <w:rsid w:val="00372607"/>
    <w:rsid w:val="00374553"/>
    <w:rsid w:val="00380529"/>
    <w:rsid w:val="0038311B"/>
    <w:rsid w:val="00383A29"/>
    <w:rsid w:val="00385432"/>
    <w:rsid w:val="003901D6"/>
    <w:rsid w:val="00390414"/>
    <w:rsid w:val="00395096"/>
    <w:rsid w:val="003A6354"/>
    <w:rsid w:val="003A762D"/>
    <w:rsid w:val="003B066A"/>
    <w:rsid w:val="003B74BD"/>
    <w:rsid w:val="003B7B46"/>
    <w:rsid w:val="003C548F"/>
    <w:rsid w:val="003D3E1E"/>
    <w:rsid w:val="003D51CD"/>
    <w:rsid w:val="003D5E45"/>
    <w:rsid w:val="003E003F"/>
    <w:rsid w:val="003E65E4"/>
    <w:rsid w:val="003E74C4"/>
    <w:rsid w:val="003F2DD8"/>
    <w:rsid w:val="003F3E6E"/>
    <w:rsid w:val="003F608B"/>
    <w:rsid w:val="003F79EA"/>
    <w:rsid w:val="00400E52"/>
    <w:rsid w:val="00403E2F"/>
    <w:rsid w:val="004044D8"/>
    <w:rsid w:val="00411C90"/>
    <w:rsid w:val="004164D8"/>
    <w:rsid w:val="00426770"/>
    <w:rsid w:val="004316D7"/>
    <w:rsid w:val="00432F9F"/>
    <w:rsid w:val="00441091"/>
    <w:rsid w:val="00441186"/>
    <w:rsid w:val="00444231"/>
    <w:rsid w:val="004461AD"/>
    <w:rsid w:val="004478E6"/>
    <w:rsid w:val="00450E66"/>
    <w:rsid w:val="00453816"/>
    <w:rsid w:val="004561C1"/>
    <w:rsid w:val="00456FF1"/>
    <w:rsid w:val="00457565"/>
    <w:rsid w:val="00457EF8"/>
    <w:rsid w:val="00461EB3"/>
    <w:rsid w:val="0046259B"/>
    <w:rsid w:val="00462F8C"/>
    <w:rsid w:val="00466230"/>
    <w:rsid w:val="0046727F"/>
    <w:rsid w:val="004714E6"/>
    <w:rsid w:val="004734E0"/>
    <w:rsid w:val="00475E0D"/>
    <w:rsid w:val="004769FC"/>
    <w:rsid w:val="004809AA"/>
    <w:rsid w:val="0048425C"/>
    <w:rsid w:val="00484B77"/>
    <w:rsid w:val="00490D4E"/>
    <w:rsid w:val="0049390A"/>
    <w:rsid w:val="0049596B"/>
    <w:rsid w:val="004A1DA2"/>
    <w:rsid w:val="004A53C3"/>
    <w:rsid w:val="004A7D5C"/>
    <w:rsid w:val="004B0FB7"/>
    <w:rsid w:val="004B2123"/>
    <w:rsid w:val="004B2221"/>
    <w:rsid w:val="004C3C33"/>
    <w:rsid w:val="004C6004"/>
    <w:rsid w:val="004D0009"/>
    <w:rsid w:val="004D1A5F"/>
    <w:rsid w:val="004D6BA0"/>
    <w:rsid w:val="004D722B"/>
    <w:rsid w:val="004E1D58"/>
    <w:rsid w:val="004F2F94"/>
    <w:rsid w:val="004F4415"/>
    <w:rsid w:val="004F6B7C"/>
    <w:rsid w:val="005001A5"/>
    <w:rsid w:val="005006BF"/>
    <w:rsid w:val="0050097C"/>
    <w:rsid w:val="00504A18"/>
    <w:rsid w:val="0050562A"/>
    <w:rsid w:val="0050589D"/>
    <w:rsid w:val="005177A4"/>
    <w:rsid w:val="00520157"/>
    <w:rsid w:val="00521AEA"/>
    <w:rsid w:val="00522781"/>
    <w:rsid w:val="005227FF"/>
    <w:rsid w:val="0052749C"/>
    <w:rsid w:val="00542572"/>
    <w:rsid w:val="00544647"/>
    <w:rsid w:val="00550F84"/>
    <w:rsid w:val="005532FB"/>
    <w:rsid w:val="005547BE"/>
    <w:rsid w:val="00554B50"/>
    <w:rsid w:val="005639D7"/>
    <w:rsid w:val="00582B4F"/>
    <w:rsid w:val="00591FEE"/>
    <w:rsid w:val="0059509F"/>
    <w:rsid w:val="00595D4E"/>
    <w:rsid w:val="005A5790"/>
    <w:rsid w:val="005B0FD6"/>
    <w:rsid w:val="005B1A18"/>
    <w:rsid w:val="005B397C"/>
    <w:rsid w:val="005B3C2D"/>
    <w:rsid w:val="005B3C86"/>
    <w:rsid w:val="005B3F62"/>
    <w:rsid w:val="005B4DA7"/>
    <w:rsid w:val="005C070E"/>
    <w:rsid w:val="005C2055"/>
    <w:rsid w:val="005C25B5"/>
    <w:rsid w:val="005C2CE8"/>
    <w:rsid w:val="005C496F"/>
    <w:rsid w:val="005F2532"/>
    <w:rsid w:val="005F27D7"/>
    <w:rsid w:val="005F479C"/>
    <w:rsid w:val="005F5370"/>
    <w:rsid w:val="005F783B"/>
    <w:rsid w:val="005F7A7C"/>
    <w:rsid w:val="00602523"/>
    <w:rsid w:val="0060389B"/>
    <w:rsid w:val="00610D65"/>
    <w:rsid w:val="0061154F"/>
    <w:rsid w:val="006127FF"/>
    <w:rsid w:val="00613D71"/>
    <w:rsid w:val="00622A87"/>
    <w:rsid w:val="00622AFC"/>
    <w:rsid w:val="00627DFD"/>
    <w:rsid w:val="00643E43"/>
    <w:rsid w:val="00645059"/>
    <w:rsid w:val="00653BC8"/>
    <w:rsid w:val="00655159"/>
    <w:rsid w:val="00661439"/>
    <w:rsid w:val="00662C11"/>
    <w:rsid w:val="00665E31"/>
    <w:rsid w:val="0067180B"/>
    <w:rsid w:val="00675F00"/>
    <w:rsid w:val="00675F81"/>
    <w:rsid w:val="006765B2"/>
    <w:rsid w:val="00680E1C"/>
    <w:rsid w:val="00683BD4"/>
    <w:rsid w:val="006843A9"/>
    <w:rsid w:val="006853C5"/>
    <w:rsid w:val="00687FBD"/>
    <w:rsid w:val="00690EAA"/>
    <w:rsid w:val="00693CC7"/>
    <w:rsid w:val="00696012"/>
    <w:rsid w:val="006A302E"/>
    <w:rsid w:val="006A396B"/>
    <w:rsid w:val="006B00C6"/>
    <w:rsid w:val="006B5A15"/>
    <w:rsid w:val="006C0885"/>
    <w:rsid w:val="006C1B2F"/>
    <w:rsid w:val="006D67C6"/>
    <w:rsid w:val="006D7A1B"/>
    <w:rsid w:val="006E2EEA"/>
    <w:rsid w:val="006E6BB6"/>
    <w:rsid w:val="006E735F"/>
    <w:rsid w:val="006E7AF1"/>
    <w:rsid w:val="006F2B45"/>
    <w:rsid w:val="007177A8"/>
    <w:rsid w:val="0072486C"/>
    <w:rsid w:val="00731F79"/>
    <w:rsid w:val="00736DC4"/>
    <w:rsid w:val="00742843"/>
    <w:rsid w:val="00746381"/>
    <w:rsid w:val="00746BD5"/>
    <w:rsid w:val="00754481"/>
    <w:rsid w:val="00754669"/>
    <w:rsid w:val="00756A71"/>
    <w:rsid w:val="007608BC"/>
    <w:rsid w:val="00760C0A"/>
    <w:rsid w:val="00760F4F"/>
    <w:rsid w:val="00765E90"/>
    <w:rsid w:val="00767DEA"/>
    <w:rsid w:val="0077319E"/>
    <w:rsid w:val="00774D27"/>
    <w:rsid w:val="007761B6"/>
    <w:rsid w:val="00776764"/>
    <w:rsid w:val="00780ECC"/>
    <w:rsid w:val="00786C0E"/>
    <w:rsid w:val="00786C23"/>
    <w:rsid w:val="00787D63"/>
    <w:rsid w:val="0079119D"/>
    <w:rsid w:val="007933E8"/>
    <w:rsid w:val="00794037"/>
    <w:rsid w:val="007945F0"/>
    <w:rsid w:val="007A150F"/>
    <w:rsid w:val="007A373B"/>
    <w:rsid w:val="007B5E5F"/>
    <w:rsid w:val="007C6FE0"/>
    <w:rsid w:val="007D05FF"/>
    <w:rsid w:val="007D2A7B"/>
    <w:rsid w:val="007D2E33"/>
    <w:rsid w:val="007D4FDE"/>
    <w:rsid w:val="007D6D79"/>
    <w:rsid w:val="007D7AF4"/>
    <w:rsid w:val="007E068F"/>
    <w:rsid w:val="007E1597"/>
    <w:rsid w:val="007E2319"/>
    <w:rsid w:val="007E753C"/>
    <w:rsid w:val="007F533A"/>
    <w:rsid w:val="007F5F80"/>
    <w:rsid w:val="00800A31"/>
    <w:rsid w:val="008068FE"/>
    <w:rsid w:val="00807EAF"/>
    <w:rsid w:val="00811BB7"/>
    <w:rsid w:val="00812DB4"/>
    <w:rsid w:val="00814271"/>
    <w:rsid w:val="008203D3"/>
    <w:rsid w:val="00821C30"/>
    <w:rsid w:val="0082248D"/>
    <w:rsid w:val="0083078F"/>
    <w:rsid w:val="0083183B"/>
    <w:rsid w:val="00835110"/>
    <w:rsid w:val="008359AF"/>
    <w:rsid w:val="00836AE9"/>
    <w:rsid w:val="0083708B"/>
    <w:rsid w:val="00840B58"/>
    <w:rsid w:val="00840E04"/>
    <w:rsid w:val="008469FB"/>
    <w:rsid w:val="00850C81"/>
    <w:rsid w:val="0085457C"/>
    <w:rsid w:val="00855534"/>
    <w:rsid w:val="008571A9"/>
    <w:rsid w:val="00864887"/>
    <w:rsid w:val="0087474C"/>
    <w:rsid w:val="008768A3"/>
    <w:rsid w:val="008824FB"/>
    <w:rsid w:val="00882AE2"/>
    <w:rsid w:val="00883D43"/>
    <w:rsid w:val="0089108E"/>
    <w:rsid w:val="00893D25"/>
    <w:rsid w:val="008940BB"/>
    <w:rsid w:val="00895667"/>
    <w:rsid w:val="008A1343"/>
    <w:rsid w:val="008A2D7E"/>
    <w:rsid w:val="008A420A"/>
    <w:rsid w:val="008B0557"/>
    <w:rsid w:val="008B2B26"/>
    <w:rsid w:val="008B4FBF"/>
    <w:rsid w:val="008B689E"/>
    <w:rsid w:val="008C3542"/>
    <w:rsid w:val="008D23BC"/>
    <w:rsid w:val="008D312B"/>
    <w:rsid w:val="008D5010"/>
    <w:rsid w:val="008D56FC"/>
    <w:rsid w:val="008F1DD5"/>
    <w:rsid w:val="008F1E2B"/>
    <w:rsid w:val="008F309A"/>
    <w:rsid w:val="008F42F1"/>
    <w:rsid w:val="0090034C"/>
    <w:rsid w:val="00900AB3"/>
    <w:rsid w:val="00903052"/>
    <w:rsid w:val="009032C3"/>
    <w:rsid w:val="00904C46"/>
    <w:rsid w:val="00910CF8"/>
    <w:rsid w:val="00914DE1"/>
    <w:rsid w:val="00917C07"/>
    <w:rsid w:val="00921A93"/>
    <w:rsid w:val="00922D37"/>
    <w:rsid w:val="009319E7"/>
    <w:rsid w:val="00931D23"/>
    <w:rsid w:val="009333E3"/>
    <w:rsid w:val="00936B38"/>
    <w:rsid w:val="009418C5"/>
    <w:rsid w:val="0094237D"/>
    <w:rsid w:val="0095233B"/>
    <w:rsid w:val="00953520"/>
    <w:rsid w:val="009559DE"/>
    <w:rsid w:val="0096371E"/>
    <w:rsid w:val="009669E9"/>
    <w:rsid w:val="00967B73"/>
    <w:rsid w:val="009709E5"/>
    <w:rsid w:val="00970FEC"/>
    <w:rsid w:val="00976DEC"/>
    <w:rsid w:val="00981769"/>
    <w:rsid w:val="00981AAF"/>
    <w:rsid w:val="00982A78"/>
    <w:rsid w:val="009867BB"/>
    <w:rsid w:val="00986893"/>
    <w:rsid w:val="00990270"/>
    <w:rsid w:val="009B26D2"/>
    <w:rsid w:val="009B7E00"/>
    <w:rsid w:val="009C08E4"/>
    <w:rsid w:val="009C6ADD"/>
    <w:rsid w:val="009C7293"/>
    <w:rsid w:val="009C7A13"/>
    <w:rsid w:val="009D6044"/>
    <w:rsid w:val="009F3FE7"/>
    <w:rsid w:val="009F4525"/>
    <w:rsid w:val="009F6EF8"/>
    <w:rsid w:val="009F716B"/>
    <w:rsid w:val="00A02ED4"/>
    <w:rsid w:val="00A03698"/>
    <w:rsid w:val="00A070AB"/>
    <w:rsid w:val="00A07951"/>
    <w:rsid w:val="00A20CD0"/>
    <w:rsid w:val="00A224BE"/>
    <w:rsid w:val="00A2449D"/>
    <w:rsid w:val="00A30FAF"/>
    <w:rsid w:val="00A32874"/>
    <w:rsid w:val="00A37EE6"/>
    <w:rsid w:val="00A40250"/>
    <w:rsid w:val="00A41B69"/>
    <w:rsid w:val="00A41ED4"/>
    <w:rsid w:val="00A43519"/>
    <w:rsid w:val="00A43E2C"/>
    <w:rsid w:val="00A45B93"/>
    <w:rsid w:val="00A47B36"/>
    <w:rsid w:val="00A50755"/>
    <w:rsid w:val="00A514BD"/>
    <w:rsid w:val="00A53BB8"/>
    <w:rsid w:val="00A53C45"/>
    <w:rsid w:val="00A545CD"/>
    <w:rsid w:val="00A6255D"/>
    <w:rsid w:val="00A63BF4"/>
    <w:rsid w:val="00A6415C"/>
    <w:rsid w:val="00A64503"/>
    <w:rsid w:val="00A65A6D"/>
    <w:rsid w:val="00A66BB9"/>
    <w:rsid w:val="00A67641"/>
    <w:rsid w:val="00A71FB7"/>
    <w:rsid w:val="00A764A4"/>
    <w:rsid w:val="00A76D16"/>
    <w:rsid w:val="00A846F3"/>
    <w:rsid w:val="00A9089A"/>
    <w:rsid w:val="00A90A92"/>
    <w:rsid w:val="00A92D49"/>
    <w:rsid w:val="00A95317"/>
    <w:rsid w:val="00A9658D"/>
    <w:rsid w:val="00A96C31"/>
    <w:rsid w:val="00AA12A2"/>
    <w:rsid w:val="00AA12DB"/>
    <w:rsid w:val="00AA5C32"/>
    <w:rsid w:val="00AA5DF4"/>
    <w:rsid w:val="00AB0586"/>
    <w:rsid w:val="00AB2275"/>
    <w:rsid w:val="00AB23B8"/>
    <w:rsid w:val="00AB29FC"/>
    <w:rsid w:val="00AB39F5"/>
    <w:rsid w:val="00AC058B"/>
    <w:rsid w:val="00AC158F"/>
    <w:rsid w:val="00AC22A4"/>
    <w:rsid w:val="00AC4DBB"/>
    <w:rsid w:val="00AC6C69"/>
    <w:rsid w:val="00AD69E6"/>
    <w:rsid w:val="00AE12B6"/>
    <w:rsid w:val="00AE16AA"/>
    <w:rsid w:val="00AE3769"/>
    <w:rsid w:val="00AE61CC"/>
    <w:rsid w:val="00AE64D3"/>
    <w:rsid w:val="00AE7E38"/>
    <w:rsid w:val="00AF12AF"/>
    <w:rsid w:val="00AF1736"/>
    <w:rsid w:val="00AF1BAD"/>
    <w:rsid w:val="00AF60AC"/>
    <w:rsid w:val="00B049BA"/>
    <w:rsid w:val="00B0541A"/>
    <w:rsid w:val="00B16E63"/>
    <w:rsid w:val="00B20FCD"/>
    <w:rsid w:val="00B31169"/>
    <w:rsid w:val="00B37F40"/>
    <w:rsid w:val="00B47B26"/>
    <w:rsid w:val="00B577D2"/>
    <w:rsid w:val="00B61430"/>
    <w:rsid w:val="00B715B2"/>
    <w:rsid w:val="00B74E7E"/>
    <w:rsid w:val="00B7792B"/>
    <w:rsid w:val="00B77B14"/>
    <w:rsid w:val="00B81058"/>
    <w:rsid w:val="00B82CD6"/>
    <w:rsid w:val="00B8320F"/>
    <w:rsid w:val="00B83ED6"/>
    <w:rsid w:val="00B8496A"/>
    <w:rsid w:val="00B85C33"/>
    <w:rsid w:val="00B87F62"/>
    <w:rsid w:val="00B933EC"/>
    <w:rsid w:val="00B94089"/>
    <w:rsid w:val="00B94E83"/>
    <w:rsid w:val="00B96B12"/>
    <w:rsid w:val="00BA1464"/>
    <w:rsid w:val="00BA2159"/>
    <w:rsid w:val="00BA789A"/>
    <w:rsid w:val="00BB1DF6"/>
    <w:rsid w:val="00BB26D6"/>
    <w:rsid w:val="00BB386E"/>
    <w:rsid w:val="00BB4E94"/>
    <w:rsid w:val="00BB5BC5"/>
    <w:rsid w:val="00BB7991"/>
    <w:rsid w:val="00BC3158"/>
    <w:rsid w:val="00BC4E19"/>
    <w:rsid w:val="00BC5CEB"/>
    <w:rsid w:val="00BC675C"/>
    <w:rsid w:val="00BC7534"/>
    <w:rsid w:val="00BC7B2D"/>
    <w:rsid w:val="00BD040E"/>
    <w:rsid w:val="00BD3154"/>
    <w:rsid w:val="00BD5B61"/>
    <w:rsid w:val="00BD5D86"/>
    <w:rsid w:val="00BD79C5"/>
    <w:rsid w:val="00BD7B72"/>
    <w:rsid w:val="00BE3775"/>
    <w:rsid w:val="00BE4F43"/>
    <w:rsid w:val="00BF6D4D"/>
    <w:rsid w:val="00C0069A"/>
    <w:rsid w:val="00C02D50"/>
    <w:rsid w:val="00C04A8A"/>
    <w:rsid w:val="00C07ADA"/>
    <w:rsid w:val="00C1023F"/>
    <w:rsid w:val="00C10DF0"/>
    <w:rsid w:val="00C10F26"/>
    <w:rsid w:val="00C12863"/>
    <w:rsid w:val="00C1315C"/>
    <w:rsid w:val="00C152A1"/>
    <w:rsid w:val="00C15D4E"/>
    <w:rsid w:val="00C20F2E"/>
    <w:rsid w:val="00C21492"/>
    <w:rsid w:val="00C22AF0"/>
    <w:rsid w:val="00C22B73"/>
    <w:rsid w:val="00C36E51"/>
    <w:rsid w:val="00C40334"/>
    <w:rsid w:val="00C4061E"/>
    <w:rsid w:val="00C4112F"/>
    <w:rsid w:val="00C44735"/>
    <w:rsid w:val="00C51243"/>
    <w:rsid w:val="00C63E94"/>
    <w:rsid w:val="00C651DF"/>
    <w:rsid w:val="00C72225"/>
    <w:rsid w:val="00C759A9"/>
    <w:rsid w:val="00C8069E"/>
    <w:rsid w:val="00C8089F"/>
    <w:rsid w:val="00C81731"/>
    <w:rsid w:val="00C852AF"/>
    <w:rsid w:val="00C85B03"/>
    <w:rsid w:val="00CA3334"/>
    <w:rsid w:val="00CA4F1E"/>
    <w:rsid w:val="00CA6B2A"/>
    <w:rsid w:val="00CB35EA"/>
    <w:rsid w:val="00CB4D0F"/>
    <w:rsid w:val="00CB4EE4"/>
    <w:rsid w:val="00CB5EB8"/>
    <w:rsid w:val="00CB6542"/>
    <w:rsid w:val="00CB7DC2"/>
    <w:rsid w:val="00CC0C89"/>
    <w:rsid w:val="00CC2EA0"/>
    <w:rsid w:val="00CC3C49"/>
    <w:rsid w:val="00CC3C53"/>
    <w:rsid w:val="00CC45DE"/>
    <w:rsid w:val="00CD06ED"/>
    <w:rsid w:val="00CE148D"/>
    <w:rsid w:val="00CE1974"/>
    <w:rsid w:val="00CE3057"/>
    <w:rsid w:val="00CE6153"/>
    <w:rsid w:val="00CE6E26"/>
    <w:rsid w:val="00CE71C2"/>
    <w:rsid w:val="00CE796B"/>
    <w:rsid w:val="00CF38F9"/>
    <w:rsid w:val="00D005D7"/>
    <w:rsid w:val="00D02492"/>
    <w:rsid w:val="00D10644"/>
    <w:rsid w:val="00D12D68"/>
    <w:rsid w:val="00D132A2"/>
    <w:rsid w:val="00D21B30"/>
    <w:rsid w:val="00D21FC4"/>
    <w:rsid w:val="00D24667"/>
    <w:rsid w:val="00D24AFC"/>
    <w:rsid w:val="00D31C22"/>
    <w:rsid w:val="00D32330"/>
    <w:rsid w:val="00D33235"/>
    <w:rsid w:val="00D3602C"/>
    <w:rsid w:val="00D36400"/>
    <w:rsid w:val="00D408EC"/>
    <w:rsid w:val="00D40E5B"/>
    <w:rsid w:val="00D45593"/>
    <w:rsid w:val="00D465A2"/>
    <w:rsid w:val="00D47D4C"/>
    <w:rsid w:val="00D50B40"/>
    <w:rsid w:val="00D549CF"/>
    <w:rsid w:val="00D556D7"/>
    <w:rsid w:val="00D601F7"/>
    <w:rsid w:val="00D645BC"/>
    <w:rsid w:val="00D65198"/>
    <w:rsid w:val="00D67CFB"/>
    <w:rsid w:val="00D71D6B"/>
    <w:rsid w:val="00D757BE"/>
    <w:rsid w:val="00D80228"/>
    <w:rsid w:val="00D82BAB"/>
    <w:rsid w:val="00D83042"/>
    <w:rsid w:val="00D84E11"/>
    <w:rsid w:val="00D8514E"/>
    <w:rsid w:val="00D866CE"/>
    <w:rsid w:val="00D90941"/>
    <w:rsid w:val="00D95676"/>
    <w:rsid w:val="00DA0375"/>
    <w:rsid w:val="00DA17B6"/>
    <w:rsid w:val="00DA17C5"/>
    <w:rsid w:val="00DA2C78"/>
    <w:rsid w:val="00DB079A"/>
    <w:rsid w:val="00DB0857"/>
    <w:rsid w:val="00DC0BE7"/>
    <w:rsid w:val="00DC0DF6"/>
    <w:rsid w:val="00DC2309"/>
    <w:rsid w:val="00DC60E2"/>
    <w:rsid w:val="00DC77CE"/>
    <w:rsid w:val="00DD11BD"/>
    <w:rsid w:val="00DD19B6"/>
    <w:rsid w:val="00DD38FE"/>
    <w:rsid w:val="00DD6917"/>
    <w:rsid w:val="00DE7680"/>
    <w:rsid w:val="00DF08AB"/>
    <w:rsid w:val="00DF0E9E"/>
    <w:rsid w:val="00DF7DE1"/>
    <w:rsid w:val="00E03B60"/>
    <w:rsid w:val="00E06A46"/>
    <w:rsid w:val="00E14718"/>
    <w:rsid w:val="00E14EFA"/>
    <w:rsid w:val="00E21FB2"/>
    <w:rsid w:val="00E309A4"/>
    <w:rsid w:val="00E327B9"/>
    <w:rsid w:val="00E347D1"/>
    <w:rsid w:val="00E35FD7"/>
    <w:rsid w:val="00E3780A"/>
    <w:rsid w:val="00E53A9B"/>
    <w:rsid w:val="00E541FD"/>
    <w:rsid w:val="00E74C34"/>
    <w:rsid w:val="00E7789C"/>
    <w:rsid w:val="00E83DC4"/>
    <w:rsid w:val="00E84CE8"/>
    <w:rsid w:val="00E84F52"/>
    <w:rsid w:val="00E91AE0"/>
    <w:rsid w:val="00EA07C4"/>
    <w:rsid w:val="00EA22A6"/>
    <w:rsid w:val="00EA4616"/>
    <w:rsid w:val="00EA6035"/>
    <w:rsid w:val="00EA7926"/>
    <w:rsid w:val="00EB110D"/>
    <w:rsid w:val="00EB2526"/>
    <w:rsid w:val="00EC1A07"/>
    <w:rsid w:val="00EC54C4"/>
    <w:rsid w:val="00EC6AF1"/>
    <w:rsid w:val="00EC7163"/>
    <w:rsid w:val="00ED0111"/>
    <w:rsid w:val="00ED0EFE"/>
    <w:rsid w:val="00ED2390"/>
    <w:rsid w:val="00ED7F85"/>
    <w:rsid w:val="00EE171F"/>
    <w:rsid w:val="00EE43D9"/>
    <w:rsid w:val="00EF4396"/>
    <w:rsid w:val="00EF4508"/>
    <w:rsid w:val="00EF697C"/>
    <w:rsid w:val="00EF6B4D"/>
    <w:rsid w:val="00EF7178"/>
    <w:rsid w:val="00EF7297"/>
    <w:rsid w:val="00F021DC"/>
    <w:rsid w:val="00F033D0"/>
    <w:rsid w:val="00F118E6"/>
    <w:rsid w:val="00F1441A"/>
    <w:rsid w:val="00F154C9"/>
    <w:rsid w:val="00F16ED4"/>
    <w:rsid w:val="00F221F8"/>
    <w:rsid w:val="00F3108F"/>
    <w:rsid w:val="00F41E15"/>
    <w:rsid w:val="00F4529E"/>
    <w:rsid w:val="00F45C79"/>
    <w:rsid w:val="00F47270"/>
    <w:rsid w:val="00F52573"/>
    <w:rsid w:val="00F5433E"/>
    <w:rsid w:val="00F623B2"/>
    <w:rsid w:val="00F67181"/>
    <w:rsid w:val="00F707C5"/>
    <w:rsid w:val="00F70A5F"/>
    <w:rsid w:val="00F761AE"/>
    <w:rsid w:val="00F81733"/>
    <w:rsid w:val="00F83860"/>
    <w:rsid w:val="00F838DD"/>
    <w:rsid w:val="00F85B56"/>
    <w:rsid w:val="00F93030"/>
    <w:rsid w:val="00F963DC"/>
    <w:rsid w:val="00FA3C1D"/>
    <w:rsid w:val="00FA46AA"/>
    <w:rsid w:val="00FA560C"/>
    <w:rsid w:val="00FB51B0"/>
    <w:rsid w:val="00FC0150"/>
    <w:rsid w:val="00FC5A62"/>
    <w:rsid w:val="00FC7F91"/>
    <w:rsid w:val="00FD0F46"/>
    <w:rsid w:val="00FD606F"/>
    <w:rsid w:val="00FE0A26"/>
    <w:rsid w:val="00FE199A"/>
    <w:rsid w:val="00FE4AF4"/>
    <w:rsid w:val="00FE5684"/>
    <w:rsid w:val="00FE6FD5"/>
    <w:rsid w:val="00FF1634"/>
    <w:rsid w:val="00FF17A7"/>
    <w:rsid w:val="00FF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2F619"/>
  <w15:chartTrackingRefBased/>
  <w15:docId w15:val="{328F7E4F-0957-4AB4-ACE9-19D418AB3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1472"/>
    <w:pPr>
      <w:keepNext/>
      <w:keepLines/>
      <w:numPr>
        <w:numId w:val="4"/>
      </w:numPr>
      <w:suppressAutoHyphens/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b/>
      <w:caps/>
      <w:kern w:val="28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31472"/>
    <w:pPr>
      <w:keepNext/>
      <w:numPr>
        <w:ilvl w:val="1"/>
        <w:numId w:val="4"/>
      </w:numPr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  <w:outlineLvl w:val="1"/>
    </w:pPr>
    <w:rPr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472"/>
    <w:pPr>
      <w:keepNext/>
      <w:numPr>
        <w:ilvl w:val="2"/>
        <w:numId w:val="4"/>
      </w:numPr>
      <w:tabs>
        <w:tab w:val="clear" w:pos="720"/>
        <w:tab w:val="num" w:pos="360"/>
      </w:tabs>
      <w:overflowPunct w:val="0"/>
      <w:autoSpaceDE w:val="0"/>
      <w:autoSpaceDN w:val="0"/>
      <w:adjustRightInd w:val="0"/>
      <w:spacing w:before="60" w:after="60"/>
      <w:jc w:val="both"/>
      <w:textAlignment w:val="baseline"/>
      <w:outlineLvl w:val="2"/>
    </w:pPr>
    <w:rPr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560C"/>
    <w:pPr>
      <w:keepNext/>
      <w:keepLines/>
      <w:suppressAutoHyphens/>
      <w:autoSpaceDN w:val="0"/>
      <w:spacing w:before="80" w:after="40"/>
      <w:outlineLvl w:val="3"/>
    </w:pPr>
    <w:rPr>
      <w:rFonts w:ascii="Calibri" w:hAnsi="Calibri"/>
      <w:i/>
      <w:iCs/>
      <w:color w:val="2F5496"/>
      <w:kern w:val="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560C"/>
    <w:pPr>
      <w:keepNext/>
      <w:keepLines/>
      <w:suppressAutoHyphens/>
      <w:autoSpaceDN w:val="0"/>
      <w:spacing w:before="80" w:after="40"/>
      <w:outlineLvl w:val="4"/>
    </w:pPr>
    <w:rPr>
      <w:rFonts w:ascii="Calibri" w:hAnsi="Calibri"/>
      <w:color w:val="2F5496"/>
      <w:kern w:val="3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560C"/>
    <w:pPr>
      <w:keepNext/>
      <w:keepLines/>
      <w:suppressAutoHyphens/>
      <w:autoSpaceDN w:val="0"/>
      <w:spacing w:before="40"/>
      <w:outlineLvl w:val="5"/>
    </w:pPr>
    <w:rPr>
      <w:rFonts w:ascii="Calibri" w:hAnsi="Calibri"/>
      <w:i/>
      <w:iCs/>
      <w:color w:val="595959"/>
      <w:kern w:val="3"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FA560C"/>
    <w:pPr>
      <w:keepNext/>
      <w:keepLines/>
      <w:suppressAutoHyphens/>
      <w:autoSpaceDN w:val="0"/>
      <w:spacing w:before="40"/>
      <w:outlineLvl w:val="6"/>
    </w:pPr>
    <w:rPr>
      <w:rFonts w:ascii="Calibri" w:hAnsi="Calibri"/>
      <w:color w:val="595959"/>
      <w:kern w:val="3"/>
      <w:sz w:val="22"/>
      <w:szCs w:val="22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FA560C"/>
    <w:pPr>
      <w:keepNext/>
      <w:keepLines/>
      <w:suppressAutoHyphens/>
      <w:autoSpaceDN w:val="0"/>
      <w:outlineLvl w:val="7"/>
    </w:pPr>
    <w:rPr>
      <w:rFonts w:ascii="Calibri" w:hAnsi="Calibri"/>
      <w:i/>
      <w:iCs/>
      <w:color w:val="272727"/>
      <w:kern w:val="3"/>
      <w:sz w:val="22"/>
      <w:szCs w:val="22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FA560C"/>
    <w:pPr>
      <w:keepNext/>
      <w:keepLines/>
      <w:suppressAutoHyphens/>
      <w:autoSpaceDN w:val="0"/>
      <w:outlineLvl w:val="8"/>
    </w:pPr>
    <w:rPr>
      <w:rFonts w:ascii="Calibri" w:hAnsi="Calibri"/>
      <w:color w:val="272727"/>
      <w:kern w:val="3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C07ADA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07ADA"/>
    <w:rPr>
      <w:rFonts w:ascii="Courier New" w:eastAsia="Calibri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C07ADA"/>
    <w:pPr>
      <w:ind w:left="708"/>
    </w:pPr>
  </w:style>
  <w:style w:type="paragraph" w:styleId="Tekstpodstawowy">
    <w:name w:val="Body Text"/>
    <w:basedOn w:val="Normalny"/>
    <w:link w:val="TekstpodstawowyZnak"/>
    <w:rsid w:val="003C548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3C548F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0C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0CD0"/>
    <w:rPr>
      <w:rFonts w:ascii="Segoe UI" w:eastAsia="Times New Roman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31472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31472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31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nhideWhenUsed/>
    <w:rsid w:val="00143A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3AB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2F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2F8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2F8C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2F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2F8C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E0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C10F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0F26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nhideWhenUsed/>
    <w:rsid w:val="00C10F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10F26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f">
    <w:name w:val="paragraf"/>
    <w:basedOn w:val="Nagwek1"/>
    <w:qFormat/>
    <w:rsid w:val="004F2F94"/>
    <w:pPr>
      <w:numPr>
        <w:numId w:val="11"/>
      </w:numPr>
      <w:tabs>
        <w:tab w:val="left" w:pos="284"/>
      </w:tabs>
      <w:suppressAutoHyphens w:val="0"/>
      <w:overflowPunct/>
      <w:autoSpaceDE/>
      <w:autoSpaceDN/>
      <w:adjustRightInd/>
      <w:spacing w:before="240" w:after="200" w:line="276" w:lineRule="auto"/>
      <w:ind w:right="204"/>
      <w:jc w:val="center"/>
      <w:textAlignment w:val="auto"/>
    </w:pPr>
    <w:rPr>
      <w:bCs/>
      <w:iCs/>
      <w:caps w:val="0"/>
      <w:color w:val="000000"/>
      <w:kern w:val="0"/>
      <w:sz w:val="24"/>
      <w:szCs w:val="24"/>
      <w:lang w:val="x-none" w:eastAsia="x-none"/>
    </w:rPr>
  </w:style>
  <w:style w:type="paragraph" w:customStyle="1" w:styleId="ustp">
    <w:name w:val="ustęp"/>
    <w:basedOn w:val="paragraf"/>
    <w:qFormat/>
    <w:rsid w:val="004F2F94"/>
    <w:pPr>
      <w:keepNext w:val="0"/>
      <w:keepLines w:val="0"/>
      <w:numPr>
        <w:ilvl w:val="1"/>
      </w:numPr>
      <w:spacing w:before="0" w:after="0"/>
      <w:ind w:right="0"/>
      <w:jc w:val="both"/>
    </w:pPr>
    <w:rPr>
      <w:b w:val="0"/>
    </w:rPr>
  </w:style>
  <w:style w:type="paragraph" w:customStyle="1" w:styleId="litera">
    <w:name w:val="litera"/>
    <w:basedOn w:val="ustp"/>
    <w:link w:val="literaZnak"/>
    <w:qFormat/>
    <w:rsid w:val="004F2F94"/>
    <w:pPr>
      <w:numPr>
        <w:ilvl w:val="2"/>
      </w:numPr>
    </w:pPr>
  </w:style>
  <w:style w:type="character" w:customStyle="1" w:styleId="literaZnak">
    <w:name w:val="litera Znak"/>
    <w:link w:val="litera"/>
    <w:rsid w:val="004F2F94"/>
    <w:rPr>
      <w:rFonts w:ascii="Times New Roman" w:eastAsia="Times New Roman" w:hAnsi="Times New Roman" w:cs="Times New Roman"/>
      <w:bCs/>
      <w:iCs/>
      <w:color w:val="000000"/>
      <w:sz w:val="24"/>
      <w:szCs w:val="24"/>
      <w:lang w:val="x-none" w:eastAsia="x-none"/>
    </w:rPr>
  </w:style>
  <w:style w:type="paragraph" w:customStyle="1" w:styleId="tiret">
    <w:name w:val="tiret"/>
    <w:basedOn w:val="litera"/>
    <w:qFormat/>
    <w:rsid w:val="004F2F94"/>
    <w:pPr>
      <w:numPr>
        <w:ilvl w:val="3"/>
      </w:numPr>
      <w:tabs>
        <w:tab w:val="clear" w:pos="793"/>
      </w:tabs>
      <w:ind w:left="2880" w:hanging="360"/>
    </w:pPr>
    <w:rPr>
      <w:rFonts w:eastAsia="Calibri"/>
    </w:rPr>
  </w:style>
  <w:style w:type="paragraph" w:customStyle="1" w:styleId="numer">
    <w:name w:val="numer"/>
    <w:basedOn w:val="tiret"/>
    <w:qFormat/>
    <w:rsid w:val="004F2F94"/>
    <w:pPr>
      <w:numPr>
        <w:ilvl w:val="4"/>
      </w:numPr>
      <w:tabs>
        <w:tab w:val="clear" w:pos="906"/>
      </w:tabs>
      <w:ind w:left="3600" w:hanging="360"/>
    </w:pPr>
  </w:style>
  <w:style w:type="numbering" w:customStyle="1" w:styleId="Biecalista1">
    <w:name w:val="Bieżąca lista1"/>
    <w:uiPriority w:val="99"/>
    <w:rsid w:val="005532FB"/>
    <w:pPr>
      <w:numPr>
        <w:numId w:val="13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560C"/>
    <w:rPr>
      <w:rFonts w:ascii="Calibri" w:eastAsia="Times New Roman" w:hAnsi="Calibri" w:cs="Times New Roman"/>
      <w:i/>
      <w:iCs/>
      <w:color w:val="2F5496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560C"/>
    <w:rPr>
      <w:rFonts w:ascii="Calibri" w:eastAsia="Times New Roman" w:hAnsi="Calibri" w:cs="Times New Roman"/>
      <w:color w:val="2F5496"/>
      <w:kern w:val="3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560C"/>
    <w:rPr>
      <w:rFonts w:ascii="Calibri" w:eastAsia="Times New Roman" w:hAnsi="Calibri" w:cs="Times New Roman"/>
      <w:i/>
      <w:iCs/>
      <w:color w:val="595959"/>
      <w:kern w:val="3"/>
    </w:rPr>
  </w:style>
  <w:style w:type="character" w:customStyle="1" w:styleId="Nagwek7Znak">
    <w:name w:val="Nagłówek 7 Znak"/>
    <w:basedOn w:val="Domylnaczcionkaakapitu"/>
    <w:link w:val="Nagwek7"/>
    <w:semiHidden/>
    <w:rsid w:val="00FA560C"/>
    <w:rPr>
      <w:rFonts w:ascii="Calibri" w:eastAsia="Times New Roman" w:hAnsi="Calibri" w:cs="Times New Roman"/>
      <w:color w:val="595959"/>
      <w:kern w:val="3"/>
    </w:rPr>
  </w:style>
  <w:style w:type="character" w:customStyle="1" w:styleId="Nagwek8Znak">
    <w:name w:val="Nagłówek 8 Znak"/>
    <w:basedOn w:val="Domylnaczcionkaakapitu"/>
    <w:link w:val="Nagwek8"/>
    <w:semiHidden/>
    <w:rsid w:val="00FA560C"/>
    <w:rPr>
      <w:rFonts w:ascii="Calibri" w:eastAsia="Times New Roman" w:hAnsi="Calibri" w:cs="Times New Roman"/>
      <w:i/>
      <w:iCs/>
      <w:color w:val="272727"/>
      <w:kern w:val="3"/>
    </w:rPr>
  </w:style>
  <w:style w:type="character" w:customStyle="1" w:styleId="Nagwek9Znak">
    <w:name w:val="Nagłówek 9 Znak"/>
    <w:basedOn w:val="Domylnaczcionkaakapitu"/>
    <w:link w:val="Nagwek9"/>
    <w:semiHidden/>
    <w:rsid w:val="00FA560C"/>
    <w:rPr>
      <w:rFonts w:ascii="Calibri" w:eastAsia="Times New Roman" w:hAnsi="Calibri" w:cs="Times New Roman"/>
      <w:color w:val="272727"/>
      <w:kern w:val="3"/>
    </w:rPr>
  </w:style>
  <w:style w:type="character" w:styleId="UyteHipercze">
    <w:name w:val="FollowedHyperlink"/>
    <w:basedOn w:val="Domylnaczcionkaakapitu"/>
    <w:semiHidden/>
    <w:unhideWhenUsed/>
    <w:rsid w:val="00FA560C"/>
    <w:rPr>
      <w:color w:val="954F72"/>
      <w:u w:val="single" w:color="000000"/>
    </w:rPr>
  </w:style>
  <w:style w:type="paragraph" w:customStyle="1" w:styleId="msonormal0">
    <w:name w:val="msonormal"/>
    <w:basedOn w:val="Normalny"/>
    <w:rsid w:val="00FA560C"/>
    <w:pPr>
      <w:suppressAutoHyphens/>
      <w:autoSpaceDN w:val="0"/>
      <w:spacing w:before="100" w:after="100"/>
    </w:pPr>
    <w:rPr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A560C"/>
    <w:pPr>
      <w:suppressAutoHyphens/>
      <w:autoSpaceDN w:val="0"/>
      <w:spacing w:after="80"/>
    </w:pPr>
    <w:rPr>
      <w:rFonts w:ascii="Calibri Light" w:hAnsi="Calibri Light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560C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560C"/>
    <w:pPr>
      <w:suppressAutoHyphens/>
      <w:autoSpaceDN w:val="0"/>
      <w:spacing w:after="160"/>
    </w:pPr>
    <w:rPr>
      <w:rFonts w:ascii="Calibri" w:hAnsi="Calibri"/>
      <w:color w:val="595959"/>
      <w:spacing w:val="15"/>
      <w:kern w:val="3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560C"/>
    <w:rPr>
      <w:rFonts w:ascii="Calibri" w:eastAsia="Times New Roman" w:hAnsi="Calibri" w:cs="Times New Roman"/>
      <w:color w:val="595959"/>
      <w:spacing w:val="15"/>
      <w:kern w:val="3"/>
      <w:sz w:val="28"/>
      <w:szCs w:val="28"/>
    </w:rPr>
  </w:style>
  <w:style w:type="paragraph" w:styleId="Cytat">
    <w:name w:val="Quote"/>
    <w:basedOn w:val="Normalny"/>
    <w:next w:val="Normalny"/>
    <w:link w:val="CytatZnak"/>
    <w:qFormat/>
    <w:rsid w:val="00FA560C"/>
    <w:pPr>
      <w:suppressAutoHyphens/>
      <w:autoSpaceDN w:val="0"/>
      <w:spacing w:before="160" w:after="160"/>
      <w:jc w:val="center"/>
    </w:pPr>
    <w:rPr>
      <w:rFonts w:ascii="Calibri" w:eastAsia="Calibri" w:hAnsi="Calibri"/>
      <w:i/>
      <w:iCs/>
      <w:color w:val="404040"/>
      <w:kern w:val="3"/>
      <w:sz w:val="22"/>
      <w:szCs w:val="22"/>
    </w:rPr>
  </w:style>
  <w:style w:type="character" w:customStyle="1" w:styleId="CytatZnak">
    <w:name w:val="Cytat Znak"/>
    <w:basedOn w:val="Domylnaczcionkaakapitu"/>
    <w:link w:val="Cytat"/>
    <w:rsid w:val="00FA560C"/>
    <w:rPr>
      <w:rFonts w:ascii="Calibri" w:eastAsia="Calibri" w:hAnsi="Calibri" w:cs="Times New Roman"/>
      <w:i/>
      <w:iCs/>
      <w:color w:val="404040"/>
      <w:kern w:val="3"/>
    </w:rPr>
  </w:style>
  <w:style w:type="paragraph" w:styleId="Cytatintensywny">
    <w:name w:val="Intense Quote"/>
    <w:basedOn w:val="Normalny"/>
    <w:next w:val="Normalny"/>
    <w:link w:val="CytatintensywnyZnak"/>
    <w:qFormat/>
    <w:rsid w:val="00FA560C"/>
    <w:pPr>
      <w:pBdr>
        <w:top w:val="single" w:sz="4" w:space="10" w:color="2F5496"/>
        <w:bottom w:val="single" w:sz="4" w:space="10" w:color="2F5496"/>
      </w:pBdr>
      <w:suppressAutoHyphens/>
      <w:autoSpaceDN w:val="0"/>
      <w:spacing w:before="360" w:after="360"/>
      <w:ind w:left="864" w:right="864"/>
      <w:jc w:val="center"/>
    </w:pPr>
    <w:rPr>
      <w:rFonts w:ascii="Calibri" w:eastAsia="Calibri" w:hAnsi="Calibri"/>
      <w:i/>
      <w:iCs/>
      <w:color w:val="2F5496"/>
      <w:kern w:val="3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rsid w:val="00FA560C"/>
    <w:rPr>
      <w:rFonts w:ascii="Calibri" w:eastAsia="Calibri" w:hAnsi="Calibri" w:cs="Times New Roman"/>
      <w:i/>
      <w:iCs/>
      <w:color w:val="2F5496"/>
      <w:kern w:val="3"/>
    </w:rPr>
  </w:style>
  <w:style w:type="paragraph" w:customStyle="1" w:styleId="xl66">
    <w:name w:val="xl66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67">
    <w:name w:val="xl67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68">
    <w:name w:val="xl68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69">
    <w:name w:val="xl69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70">
    <w:name w:val="xl70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71">
    <w:name w:val="xl71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72">
    <w:name w:val="xl72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73">
    <w:name w:val="xl73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74">
    <w:name w:val="xl74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75">
    <w:name w:val="xl75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76">
    <w:name w:val="xl76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77">
    <w:name w:val="xl77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78">
    <w:name w:val="xl78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79">
    <w:name w:val="xl79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80">
    <w:name w:val="xl80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81">
    <w:name w:val="xl81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82">
    <w:name w:val="xl82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83">
    <w:name w:val="xl83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84">
    <w:name w:val="xl84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85">
    <w:name w:val="xl85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86">
    <w:name w:val="xl86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87">
    <w:name w:val="xl87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88">
    <w:name w:val="xl88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89">
    <w:name w:val="xl89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90">
    <w:name w:val="xl90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91">
    <w:name w:val="xl91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92">
    <w:name w:val="xl92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93">
    <w:name w:val="xl93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94">
    <w:name w:val="xl94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95">
    <w:name w:val="xl95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96">
    <w:name w:val="xl96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97">
    <w:name w:val="xl97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98">
    <w:name w:val="xl98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99">
    <w:name w:val="xl99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00">
    <w:name w:val="xl100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01">
    <w:name w:val="xl101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02">
    <w:name w:val="xl102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03">
    <w:name w:val="xl103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04">
    <w:name w:val="xl104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05">
    <w:name w:val="xl105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06">
    <w:name w:val="xl106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07">
    <w:name w:val="xl107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08">
    <w:name w:val="xl108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09">
    <w:name w:val="xl109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10">
    <w:name w:val="xl110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11">
    <w:name w:val="xl111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12">
    <w:name w:val="xl112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13">
    <w:name w:val="xl113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14">
    <w:name w:val="xl114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15">
    <w:name w:val="xl115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16">
    <w:name w:val="xl116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17">
    <w:name w:val="xl117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18">
    <w:name w:val="xl118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19">
    <w:name w:val="xl119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20">
    <w:name w:val="xl120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21">
    <w:name w:val="xl121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22">
    <w:name w:val="xl122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23">
    <w:name w:val="xl123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24">
    <w:name w:val="xl124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25">
    <w:name w:val="xl125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26">
    <w:name w:val="xl126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27">
    <w:name w:val="xl127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28">
    <w:name w:val="xl128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29">
    <w:name w:val="xl129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30">
    <w:name w:val="xl130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31">
    <w:name w:val="xl131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32">
    <w:name w:val="xl132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33">
    <w:name w:val="xl133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34">
    <w:name w:val="xl134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35">
    <w:name w:val="xl135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36">
    <w:name w:val="xl136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37">
    <w:name w:val="xl137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38">
    <w:name w:val="xl138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39">
    <w:name w:val="xl139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40">
    <w:name w:val="xl140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41">
    <w:name w:val="xl141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42">
    <w:name w:val="xl142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43">
    <w:name w:val="xl143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44">
    <w:name w:val="xl144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45">
    <w:name w:val="xl145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46">
    <w:name w:val="xl146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47">
    <w:name w:val="xl147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48">
    <w:name w:val="xl148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49">
    <w:name w:val="xl149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color w:val="000000"/>
      <w:sz w:val="20"/>
      <w:szCs w:val="20"/>
      <w:lang w:eastAsia="pl-PL"/>
    </w:rPr>
  </w:style>
  <w:style w:type="paragraph" w:customStyle="1" w:styleId="xl150">
    <w:name w:val="xl150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51">
    <w:name w:val="xl151"/>
    <w:basedOn w:val="Normalny"/>
    <w:rsid w:val="00FA5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52">
    <w:name w:val="xl152"/>
    <w:basedOn w:val="Normalny"/>
    <w:rsid w:val="00FA560C"/>
    <w:pPr>
      <w:shd w:val="clear" w:color="auto" w:fill="FFFFFF"/>
      <w:suppressAutoHyphens/>
      <w:autoSpaceDN w:val="0"/>
      <w:spacing w:before="100" w:after="100"/>
      <w:jc w:val="center"/>
    </w:pPr>
    <w:rPr>
      <w:sz w:val="20"/>
      <w:szCs w:val="20"/>
      <w:lang w:eastAsia="pl-PL"/>
    </w:rPr>
  </w:style>
  <w:style w:type="paragraph" w:customStyle="1" w:styleId="xl153">
    <w:name w:val="xl153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autoSpaceDN w:val="0"/>
      <w:spacing w:before="100" w:after="100"/>
    </w:pPr>
    <w:rPr>
      <w:lang w:eastAsia="pl-PL"/>
    </w:rPr>
  </w:style>
  <w:style w:type="paragraph" w:customStyle="1" w:styleId="xl154">
    <w:name w:val="xl154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autoSpaceDN w:val="0"/>
      <w:spacing w:before="100" w:after="100"/>
    </w:pPr>
    <w:rPr>
      <w:lang w:eastAsia="pl-PL"/>
    </w:rPr>
  </w:style>
  <w:style w:type="paragraph" w:customStyle="1" w:styleId="xl155">
    <w:name w:val="xl155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autoSpaceDN w:val="0"/>
      <w:spacing w:before="100" w:after="100"/>
    </w:pPr>
    <w:rPr>
      <w:lang w:eastAsia="pl-PL"/>
    </w:rPr>
  </w:style>
  <w:style w:type="paragraph" w:customStyle="1" w:styleId="xl156">
    <w:name w:val="xl156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autoSpaceDN w:val="0"/>
      <w:spacing w:before="100" w:after="100"/>
      <w:jc w:val="center"/>
    </w:pPr>
    <w:rPr>
      <w:b/>
      <w:bCs/>
      <w:sz w:val="20"/>
      <w:szCs w:val="20"/>
      <w:lang w:eastAsia="pl-PL"/>
    </w:rPr>
  </w:style>
  <w:style w:type="paragraph" w:customStyle="1" w:styleId="xl157">
    <w:name w:val="xl157"/>
    <w:basedOn w:val="Normalny"/>
    <w:rsid w:val="00FA56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autoSpaceDN w:val="0"/>
      <w:spacing w:before="100" w:after="100"/>
      <w:jc w:val="center"/>
    </w:pPr>
    <w:rPr>
      <w:b/>
      <w:bCs/>
      <w:sz w:val="20"/>
      <w:szCs w:val="20"/>
      <w:lang w:eastAsia="pl-PL"/>
    </w:rPr>
  </w:style>
  <w:style w:type="character" w:styleId="Wyrnienieintensywne">
    <w:name w:val="Intense Emphasis"/>
    <w:basedOn w:val="Domylnaczcionkaakapitu"/>
    <w:qFormat/>
    <w:rsid w:val="00FA560C"/>
    <w:rPr>
      <w:i/>
      <w:iCs/>
      <w:color w:val="2F5496"/>
    </w:rPr>
  </w:style>
  <w:style w:type="character" w:styleId="Odwoanieintensywne">
    <w:name w:val="Intense Reference"/>
    <w:basedOn w:val="Domylnaczcionkaakapitu"/>
    <w:qFormat/>
    <w:rsid w:val="00FA560C"/>
    <w:rPr>
      <w:b/>
      <w:bCs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zdanzvgu3tmltqmfyc4nzugq4diobzga&amp;refSource=hyp" TargetMode="External"/><Relationship Id="rId13" Type="http://schemas.openxmlformats.org/officeDocument/2006/relationships/hyperlink" Target="https://sip.legalis.pl/document-view.seam?documentId=mfrxilrtg4ytmnjug4ztkltqmfyc4njzha3dmmzwgy&amp;refSource=hyp" TargetMode="External"/><Relationship Id="rId18" Type="http://schemas.openxmlformats.org/officeDocument/2006/relationships/hyperlink" Target="https://sip.legalis.pl/document-view.seam?documentId=mfrxilrtg4ytmnjug4ztkltqmfyc4nrygaytambzgi&amp;refSource=hyp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mnjug4ztkltqmfyc4nrygaytambzgi&amp;refSource=hyp" TargetMode="External"/><Relationship Id="rId17" Type="http://schemas.openxmlformats.org/officeDocument/2006/relationships/hyperlink" Target="https://sip.legalis.pl/document-view.seam?documentId=mfrxilrtg4ytmnjug4ztkltqmfyc4njzha3dmmzwgy&amp;refSource=hy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galis.pl/document-view.seam?documentId=mfrxilrtg4ytmnjug4ztkltqmfyc4nrygaytambzgi&amp;refSource=hyp" TargetMode="External"/><Relationship Id="rId20" Type="http://schemas.openxmlformats.org/officeDocument/2006/relationships/hyperlink" Target="https://sip.legalis.pl/document-view.seam?documentId=mfrxilrtg4ytmnjug4ztkltqmfyc4njzha3dmnzugm&amp;refSource=hy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mnjug4ztkltqmfyc4njzha3dmmzwgy&amp;refSource=hy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document-view.seam?documentId=mfrxilrtg4ytmnjug4ztkltqmfyc4njzha3dmmzwgy&amp;refSource=hy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ip.legalis.pl/document-view.seam?documentId=mfrxilrtg4zdanzvgu3tmltqmfyc4nzugq4diobzga&amp;refSource=hyp" TargetMode="External"/><Relationship Id="rId19" Type="http://schemas.openxmlformats.org/officeDocument/2006/relationships/hyperlink" Target="https://sip.legalis.pl/document-view.seam?documentId=mfrxilrtg4ytmnjug4ztkltqmfyc4njzha3dmmzwgy&amp;refSource=hy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mnjug4ztkltqmfyc4njzha3dmnjsha&amp;refSource=hyp" TargetMode="External"/><Relationship Id="rId14" Type="http://schemas.openxmlformats.org/officeDocument/2006/relationships/hyperlink" Target="https://sip.legalis.pl/document-view.seam?documentId=mfrxilrtg4ytmnjug4ztkltqmfyc4nrygaytambzgi&amp;refSource=hyp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C5E8D-AA33-4499-AD81-55E96BBA3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7662</Words>
  <Characters>45977</Characters>
  <Application>Microsoft Office Word</Application>
  <DocSecurity>0</DocSecurity>
  <Lines>383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Królak Wojciech</dc:creator>
  <cp:keywords/>
  <dc:description/>
  <cp:lastModifiedBy>Natalia Olejnik</cp:lastModifiedBy>
  <cp:revision>2</cp:revision>
  <cp:lastPrinted>2026-06-15T08:32:00Z</cp:lastPrinted>
  <dcterms:created xsi:type="dcterms:W3CDTF">2026-07-01T11:47:00Z</dcterms:created>
  <dcterms:modified xsi:type="dcterms:W3CDTF">2026-07-01T11:47:00Z</dcterms:modified>
</cp:coreProperties>
</file>